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D" w:rsidRPr="00290B48" w:rsidRDefault="00BE05A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rFonts w:ascii="DSN MonTaNa" w:hAnsi="DSN MonTaNa" w:cs="DSN MonTaN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06.45pt;margin-top:-15.4pt;width:72.7pt;height:44.15pt;z-index:251627008" stroked="f">
            <v:textbox>
              <w:txbxContent>
                <w:p w:rsidR="002105A7" w:rsidRPr="00A61386" w:rsidRDefault="002105A7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</w:pPr>
                  <w:r w:rsidRPr="00A61386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  <w:t>ร่าง</w:t>
                  </w:r>
                </w:p>
              </w:txbxContent>
            </v:textbox>
          </v:shape>
        </w:pict>
      </w: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214CCB" w:rsidRDefault="00F00018" w:rsidP="00214CC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noProof/>
        </w:rPr>
        <w:drawing>
          <wp:inline distT="0" distB="0" distL="0" distR="0">
            <wp:extent cx="2552700" cy="25527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9AA" w:rsidRPr="00214CCB" w:rsidRDefault="000603AD" w:rsidP="00214CC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 w:rsidRPr="00290B48">
        <w:rPr>
          <w:rFonts w:ascii="DSN MonTaNa" w:hAnsi="DSN MonTaNa" w:cs="DSN MonTaNa"/>
          <w:b/>
          <w:bCs/>
        </w:rPr>
        <w:t xml:space="preserve"> </w:t>
      </w:r>
    </w:p>
    <w:p w:rsidR="005F31BB" w:rsidRPr="001315FA" w:rsidRDefault="000603AD" w:rsidP="00044F68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1315FA">
        <w:rPr>
          <w:rFonts w:ascii="TH SarabunIT๙" w:hAnsi="TH SarabunIT๙" w:cs="TH SarabunIT๙"/>
          <w:b/>
          <w:bCs/>
          <w:sz w:val="96"/>
          <w:szCs w:val="96"/>
          <w:cs/>
        </w:rPr>
        <w:t>แผน</w:t>
      </w:r>
      <w:r w:rsidR="00AA0897" w:rsidRPr="001315FA">
        <w:rPr>
          <w:rFonts w:ascii="TH SarabunIT๙" w:hAnsi="TH SarabunIT๙" w:cs="TH SarabunIT๙"/>
          <w:b/>
          <w:bCs/>
          <w:sz w:val="96"/>
          <w:szCs w:val="96"/>
          <w:cs/>
        </w:rPr>
        <w:t>พัฒนาท้องถิ่น</w:t>
      </w:r>
    </w:p>
    <w:p w:rsidR="000603AD" w:rsidRPr="001315FA" w:rsidRDefault="00C262F6" w:rsidP="00044F68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(</w:t>
      </w:r>
      <w:r w:rsidR="00C30A7E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5B39AA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พ.ศ.</w:t>
      </w:r>
      <w:r w:rsidR="003577D2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๒๕๖</w:t>
      </w:r>
      <w:r w:rsidR="00E26F86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๑</w:t>
      </w:r>
      <w:r w:rsidR="00290B48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-</w:t>
      </w:r>
      <w:r w:rsidR="005B39AA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พ.ศ.</w:t>
      </w:r>
      <w:r w:rsidR="00AA0897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๒๕๖</w:t>
      </w:r>
      <w:r w:rsidR="001315FA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๕</w:t>
      </w:r>
      <w:r w:rsidR="00C30A7E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0A2BC3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1315FA" w:rsidRPr="001315FA" w:rsidRDefault="00AA0897" w:rsidP="003E1E77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="000603AD" w:rsidRPr="001315FA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F3307C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(</w:t>
      </w:r>
      <w:r w:rsidR="000603AD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ฉบับที่</w:t>
      </w:r>
      <w:r w:rsidRPr="001315FA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4</w:t>
      </w:r>
      <w:r w:rsidR="005F31BB" w:rsidRPr="001315FA">
        <w:rPr>
          <w:rFonts w:ascii="TH SarabunIT๙" w:hAnsi="TH SarabunIT๙" w:cs="TH SarabunIT๙"/>
          <w:b/>
          <w:bCs/>
          <w:sz w:val="72"/>
          <w:szCs w:val="72"/>
        </w:rPr>
        <w:t>)</w:t>
      </w:r>
      <w:r w:rsidR="000603AD" w:rsidRPr="001315FA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5F31BB" w:rsidRPr="001315FA" w:rsidRDefault="00962A5B" w:rsidP="001315FA">
      <w:pPr>
        <w:pStyle w:val="Default"/>
        <w:tabs>
          <w:tab w:val="left" w:pos="3615"/>
        </w:tabs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 พ.ศ. ๒๕๖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:rsidR="005B39AA" w:rsidRPr="001315FA" w:rsidRDefault="005B39AA" w:rsidP="002112B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5B39AA" w:rsidRDefault="005B39AA" w:rsidP="002112B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E1E77" w:rsidRPr="001315FA" w:rsidRDefault="003E1E77" w:rsidP="002112B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5B39AA" w:rsidRPr="001315FA" w:rsidRDefault="005B39AA" w:rsidP="002112B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0603AD" w:rsidRPr="001315FA" w:rsidRDefault="00214CCB" w:rsidP="000603A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องค์การบริหารส่วนตำบลวังเย็น</w:t>
      </w:r>
    </w:p>
    <w:p w:rsidR="000603AD" w:rsidRPr="001315FA" w:rsidRDefault="000603AD" w:rsidP="000603A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="00214CCB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เมืองนครปฐม </w:t>
      </w:r>
      <w:r w:rsidRPr="001315FA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="00214CCB" w:rsidRPr="001315FA">
        <w:rPr>
          <w:rFonts w:ascii="TH SarabunIT๙" w:hAnsi="TH SarabunIT๙" w:cs="TH SarabunIT๙"/>
          <w:b/>
          <w:bCs/>
          <w:sz w:val="72"/>
          <w:szCs w:val="72"/>
          <w:cs/>
        </w:rPr>
        <w:t>นครปฐม</w:t>
      </w:r>
    </w:p>
    <w:p w:rsidR="005F31BB" w:rsidRPr="00214CCB" w:rsidRDefault="005F31BB" w:rsidP="000603AD">
      <w:pPr>
        <w:pStyle w:val="a3"/>
        <w:jc w:val="right"/>
        <w:rPr>
          <w:rFonts w:ascii="04b08" w:hAnsi="04b08" w:cs="DSN MonTaNa"/>
          <w:b/>
          <w:bCs/>
          <w:i/>
          <w:iCs/>
          <w:color w:val="000000"/>
          <w:sz w:val="28"/>
          <w:szCs w:val="28"/>
        </w:rPr>
      </w:pPr>
    </w:p>
    <w:p w:rsidR="005F31BB" w:rsidRPr="00214CCB" w:rsidRDefault="005F31BB" w:rsidP="000603AD">
      <w:pPr>
        <w:pStyle w:val="a3"/>
        <w:jc w:val="right"/>
        <w:rPr>
          <w:rFonts w:ascii="04b08" w:hAnsi="04b08" w:cs="DSN MonTaNa"/>
          <w:b/>
          <w:bCs/>
          <w:i/>
          <w:iCs/>
          <w:color w:val="000000"/>
          <w:sz w:val="28"/>
          <w:szCs w:val="28"/>
        </w:rPr>
      </w:pPr>
    </w:p>
    <w:p w:rsidR="005B39AA" w:rsidRPr="00214CCB" w:rsidRDefault="005B39AA" w:rsidP="005B39AA">
      <w:pPr>
        <w:pStyle w:val="Default"/>
        <w:rPr>
          <w:rFonts w:ascii="04b08" w:hAnsi="04b08" w:cs="DSN MonTaNa"/>
        </w:rPr>
      </w:pPr>
    </w:p>
    <w:p w:rsidR="005B39AA" w:rsidRPr="00214CCB" w:rsidRDefault="005B39AA" w:rsidP="005B39AA">
      <w:pPr>
        <w:pStyle w:val="Default"/>
        <w:rPr>
          <w:rFonts w:ascii="04b08" w:hAnsi="04b08" w:cs="DSN MonTaNa"/>
        </w:rPr>
      </w:pPr>
    </w:p>
    <w:p w:rsidR="005B39AA" w:rsidRPr="00214CCB" w:rsidRDefault="005B39AA" w:rsidP="005B39AA">
      <w:pPr>
        <w:pStyle w:val="Default"/>
        <w:rPr>
          <w:rFonts w:ascii="04b08" w:hAnsi="04b08" w:cs="DSN MonTaNa"/>
        </w:rPr>
      </w:pPr>
    </w:p>
    <w:p w:rsidR="000603AD" w:rsidRPr="00214CCB" w:rsidRDefault="000603AD" w:rsidP="000603AD">
      <w:pPr>
        <w:pStyle w:val="a3"/>
        <w:jc w:val="right"/>
        <w:rPr>
          <w:b/>
          <w:bCs/>
          <w:color w:val="000000"/>
          <w:sz w:val="28"/>
          <w:szCs w:val="28"/>
        </w:rPr>
      </w:pPr>
      <w:r w:rsidRPr="00214CCB">
        <w:rPr>
          <w:b/>
          <w:bCs/>
          <w:i/>
          <w:iCs/>
          <w:color w:val="000000"/>
          <w:sz w:val="28"/>
          <w:szCs w:val="28"/>
          <w:cs/>
        </w:rPr>
        <w:t>งานนโยบายและแผน</w:t>
      </w:r>
      <w:r w:rsidRPr="00214CCB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A01562" w:rsidRPr="00214CCB" w:rsidRDefault="000603AD" w:rsidP="005B39AA">
      <w:pPr>
        <w:pStyle w:val="Default"/>
        <w:jc w:val="right"/>
        <w:rPr>
          <w:b/>
          <w:bCs/>
          <w:i/>
          <w:iCs/>
          <w:sz w:val="28"/>
          <w:szCs w:val="28"/>
        </w:rPr>
      </w:pPr>
      <w:r w:rsidRPr="00214CCB">
        <w:rPr>
          <w:b/>
          <w:bCs/>
          <w:i/>
          <w:iCs/>
          <w:sz w:val="28"/>
          <w:szCs w:val="28"/>
          <w:cs/>
        </w:rPr>
        <w:t>องค์การบริหารส่วนตำบล</w:t>
      </w:r>
      <w:r w:rsidR="00214CCB" w:rsidRPr="00214CCB">
        <w:rPr>
          <w:b/>
          <w:bCs/>
          <w:i/>
          <w:iCs/>
          <w:sz w:val="28"/>
          <w:szCs w:val="28"/>
          <w:cs/>
        </w:rPr>
        <w:t>วังเย็น</w:t>
      </w:r>
    </w:p>
    <w:p w:rsidR="009F67D9" w:rsidRDefault="009F67D9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44265" w:rsidRDefault="00BE05AB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E05AB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2" type="#_x0000_t75" style="position:absolute;left:0;text-align:left;margin-left:195.7pt;margin-top:23.1pt;width:78.55pt;height:85.05pt;z-index:251686400" fillcolor="window">
            <v:imagedata r:id="rId9" o:title=""/>
          </v:shape>
          <o:OLEObject Type="Embed" ProgID="Word.Picture.8" ShapeID="_x0000_s1262" DrawAspect="Content" ObjectID="_1686400757" r:id="rId10"/>
        </w:pict>
      </w:r>
    </w:p>
    <w:p w:rsidR="008A0D81" w:rsidRPr="009E51E2" w:rsidRDefault="008A0D81" w:rsidP="008A0D81"/>
    <w:p w:rsidR="008A0D81" w:rsidRPr="009E51E2" w:rsidRDefault="008A0D81" w:rsidP="008A0D81"/>
    <w:p w:rsidR="008A0D81" w:rsidRDefault="008A0D81" w:rsidP="008A0D81"/>
    <w:p w:rsidR="008A0D81" w:rsidRPr="00E177ED" w:rsidRDefault="008A0D81" w:rsidP="008A0D81">
      <w:pPr>
        <w:pStyle w:val="ac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77E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ประกาศองค์การบริหารส่วนตำบลวังเย็น</w:t>
      </w:r>
    </w:p>
    <w:p w:rsidR="008A0D81" w:rsidRDefault="008A0D81" w:rsidP="008A0D81">
      <w:pPr>
        <w:pStyle w:val="ac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77E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ประกาศใช้แผนพัฒนาท้องถิ่น (พ.ศ.2561-2565 )ของ องค์การบริหารส่วนตำบลวังเย็น</w:t>
      </w:r>
    </w:p>
    <w:p w:rsidR="008A0D81" w:rsidRPr="00E177ED" w:rsidRDefault="008A0D81" w:rsidP="008A0D81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A0D81" w:rsidRPr="00E34986" w:rsidRDefault="008A0D81" w:rsidP="008A0D81">
      <w:pPr>
        <w:tabs>
          <w:tab w:val="left" w:pos="2940"/>
        </w:tabs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4986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-----------------------------------------------------------------------------------</w:t>
      </w:r>
    </w:p>
    <w:p w:rsidR="008A0D81" w:rsidRPr="00E34986" w:rsidRDefault="008A0D81" w:rsidP="008A0D81">
      <w:pPr>
        <w:tabs>
          <w:tab w:val="left" w:pos="29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9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ตามที่องค์การบริหารส่วนตำบลวังเย็น ได้จัดทำแผนพัฒนาท้องถิ่น(พ.ศ.2561-2565) เพิ่มเติม </w:t>
      </w:r>
      <w:r w:rsidR="00F54537">
        <w:rPr>
          <w:rFonts w:ascii="TH SarabunIT๙" w:hAnsi="TH SarabunIT๙" w:cs="TH SarabunIT๙" w:hint="cs"/>
          <w:sz w:val="32"/>
          <w:szCs w:val="32"/>
          <w:cs/>
        </w:rPr>
        <w:t>( ครั้งที่ 4) พ.ศ.2564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98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 ของ องค์กรปกครองส่วนท้องถิ่น พ.ศ.2548 และที่แก้ไขเพิ่มเติม ถึง (ฉบับที่ 3 )พ.ศ.2561 โดยได้รับความเห็นชอบ จาก</w:t>
      </w:r>
      <w:r w:rsidR="00F54537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สภาองค์การบริหารส่วนตำบลวังเย็น ในการประชุมสภาองค์การบริหารส่วนตำบลวังเย็น สมัยสามัญ สมัยที่ 4 ครั้งที่ 1  เมื่อวันที่ 12 พฤศจิกายน พ.ศ.2563 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นั้น</w:t>
      </w:r>
    </w:p>
    <w:p w:rsidR="008A0D81" w:rsidRDefault="008A0D81" w:rsidP="008A0D81">
      <w:pPr>
        <w:tabs>
          <w:tab w:val="left" w:pos="1500"/>
          <w:tab w:val="left" w:pos="29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9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อาศัยความความใน ข้อ 22 แห่งระเบียบกระทรวงมหาดไทยว่าด้วยการจัดทำแผน ของ องค์กรปกครองส่วนท้องถิ่น พ.ศ.2548 และที่แก้ไขเพิ่มเติมถึง (ฉบับที่ 3 ) พ.ศ.2561 จึงขอประกาศใช้แผนพัฒนาท้องถิ่น (พ.ศ.2561-2565 )</w:t>
      </w:r>
      <w:r>
        <w:rPr>
          <w:rFonts w:ascii="TH SarabunIT๙" w:hAnsi="TH SarabunIT๙" w:cs="TH SarabunIT๙"/>
          <w:sz w:val="32"/>
          <w:szCs w:val="32"/>
        </w:rPr>
        <w:tab/>
      </w:r>
      <w:r w:rsidR="00F54537">
        <w:rPr>
          <w:rFonts w:ascii="TH SarabunIT๙" w:hAnsi="TH SarabunIT๙" w:cs="TH SarabunIT๙" w:hint="cs"/>
          <w:sz w:val="32"/>
          <w:szCs w:val="32"/>
          <w:cs/>
        </w:rPr>
        <w:t>เพิ่มเติม  ครั้งที่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537">
        <w:rPr>
          <w:rFonts w:ascii="TH SarabunIT๙" w:hAnsi="TH SarabunIT๙" w:cs="TH SarabunIT๙" w:hint="cs"/>
          <w:sz w:val="32"/>
          <w:szCs w:val="32"/>
          <w:cs/>
        </w:rPr>
        <w:t xml:space="preserve"> พ.ศ.2563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  สามรารถดูรายละเอียดได้ที่เว็บไซด์ </w:t>
      </w:r>
      <w:hyperlink r:id="rId11" w:history="1">
        <w:r>
          <w:rPr>
            <w:rStyle w:val="ad"/>
            <w:rFonts w:ascii="TH SarabunIT๙" w:hAnsi="TH SarabunIT๙" w:cs="TH SarabunIT๙"/>
            <w:sz w:val="32"/>
            <w:szCs w:val="32"/>
          </w:rPr>
          <w:t>www.wangyen.go.tn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และศูนย์ข้อมูลข่าวสารองค์การบริหารส่วนตำบลวังเย็น ในวันและเวลาราชการ </w:t>
      </w:r>
    </w:p>
    <w:p w:rsidR="008A0D81" w:rsidRPr="00B96674" w:rsidRDefault="008A0D81" w:rsidP="008A0D81">
      <w:pPr>
        <w:tabs>
          <w:tab w:val="left" w:pos="1500"/>
          <w:tab w:val="left" w:pos="2940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8A0D81" w:rsidRPr="00E34986" w:rsidRDefault="008A0D81" w:rsidP="008A0D81">
      <w:pPr>
        <w:tabs>
          <w:tab w:val="left" w:pos="1500"/>
          <w:tab w:val="left" w:pos="2175"/>
          <w:tab w:val="left" w:pos="2940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E34986">
        <w:rPr>
          <w:rFonts w:ascii="TH SarabunIT๙" w:hAnsi="TH SarabunIT๙" w:cs="TH SarabunIT๙"/>
          <w:sz w:val="32"/>
          <w:szCs w:val="32"/>
          <w:cs/>
        </w:rPr>
        <w:t xml:space="preserve">ประกาศ ณ 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4537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4537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พ.ศ.๒56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A0D81" w:rsidRDefault="008A0D81" w:rsidP="008A0D81">
      <w:pPr>
        <w:pStyle w:val="ac"/>
        <w:ind w:left="720"/>
      </w:pPr>
    </w:p>
    <w:p w:rsidR="008A0D81" w:rsidRDefault="002C2921" w:rsidP="008A0D81">
      <w:pPr>
        <w:pStyle w:val="ac"/>
        <w:ind w:left="720"/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41275</wp:posOffset>
            </wp:positionV>
            <wp:extent cx="1590675" cy="238125"/>
            <wp:effectExtent l="19050" t="0" r="9525" b="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2370" t="79953" r="34355" b="17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D81" w:rsidRPr="007D4D4E" w:rsidRDefault="008A0D81" w:rsidP="008A0D81">
      <w:pPr>
        <w:pStyle w:val="ac"/>
      </w:pPr>
    </w:p>
    <w:p w:rsidR="008A0D81" w:rsidRPr="00C31D5E" w:rsidRDefault="008A0D81" w:rsidP="008A0D81">
      <w:pPr>
        <w:pStyle w:val="ac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31D5E">
        <w:rPr>
          <w:rFonts w:ascii="TH SarabunIT๙" w:hAnsi="TH SarabunIT๙" w:cs="TH SarabunIT๙"/>
          <w:sz w:val="32"/>
          <w:szCs w:val="32"/>
          <w:cs/>
        </w:rPr>
        <w:t>( นายวินัย  มงคลรัตนาสิทธิ์  )</w:t>
      </w:r>
    </w:p>
    <w:p w:rsidR="008A0D81" w:rsidRPr="00C31D5E" w:rsidRDefault="008A0D81" w:rsidP="008A0D81">
      <w:pPr>
        <w:pStyle w:val="ac"/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31D5E">
        <w:rPr>
          <w:rFonts w:ascii="TH SarabunIT๙" w:hAnsi="TH SarabunIT๙" w:cs="TH SarabunIT๙"/>
          <w:sz w:val="32"/>
          <w:szCs w:val="32"/>
          <w:cs/>
        </w:rPr>
        <w:t xml:space="preserve">ปลัดองค์การบริหารส่วนตำบลวังเย็น ปฏิบัติหน้าที่ </w:t>
      </w:r>
    </w:p>
    <w:p w:rsidR="008A0D81" w:rsidRPr="00C31D5E" w:rsidRDefault="008A0D81" w:rsidP="008A0D81">
      <w:pPr>
        <w:pStyle w:val="ac"/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1D5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นายกองค์การบริหารส่วนตำบลวังเย็น</w:t>
      </w:r>
    </w:p>
    <w:p w:rsidR="008A0D81" w:rsidRPr="009E51E2" w:rsidRDefault="008A0D81" w:rsidP="008A0D81">
      <w:pPr>
        <w:tabs>
          <w:tab w:val="left" w:pos="1500"/>
          <w:tab w:val="left" w:pos="2940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A0D81" w:rsidRDefault="008A0D81" w:rsidP="008A0D81">
      <w:pPr>
        <w:tabs>
          <w:tab w:val="left" w:pos="2400"/>
          <w:tab w:val="left" w:pos="29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A0D81" w:rsidRDefault="008A0D81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A0D81" w:rsidRDefault="008A0D81" w:rsidP="002C2921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</w:p>
    <w:p w:rsidR="008A0D81" w:rsidRDefault="008A0D81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E0DE8" w:rsidRDefault="00303B15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  <w:r w:rsidRPr="00303B15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A01562" w:rsidRPr="00934328" w:rsidRDefault="00A01562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</w:p>
    <w:p w:rsidR="00AC4FAC" w:rsidRDefault="00303B15" w:rsidP="00D22226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14801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 (พ.ศ. 2561 </w:t>
      </w:r>
      <w:r w:rsidR="00C70E79">
        <w:rPr>
          <w:rFonts w:ascii="TH SarabunIT๙" w:hAnsi="TH SarabunIT๙" w:cs="TH SarabunIT๙"/>
          <w:sz w:val="32"/>
          <w:szCs w:val="32"/>
          <w:cs/>
        </w:rPr>
        <w:t>–</w:t>
      </w:r>
      <w:r w:rsidR="00114801">
        <w:rPr>
          <w:rFonts w:ascii="TH SarabunIT๙" w:hAnsi="TH SarabunIT๙" w:cs="TH SarabunIT๙" w:hint="cs"/>
          <w:sz w:val="32"/>
          <w:szCs w:val="32"/>
          <w:cs/>
        </w:rPr>
        <w:t xml:space="preserve"> พ.ศ. 2565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14801">
        <w:rPr>
          <w:rFonts w:ascii="TH SarabunIT๙" w:hAnsi="TH SarabunIT๙" w:cs="TH SarabunIT๙" w:hint="cs"/>
          <w:sz w:val="32"/>
          <w:szCs w:val="32"/>
          <w:cs/>
        </w:rPr>
        <w:t xml:space="preserve">ของ องค์การบริหารส่วนตำบลวังเย็น หมายถึง 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114801">
        <w:rPr>
          <w:rFonts w:ascii="TH SarabunIT๙" w:hAnsi="TH SarabunIT๙" w:cs="TH SarabunIT๙" w:hint="cs"/>
          <w:sz w:val="32"/>
          <w:szCs w:val="32"/>
          <w:cs/>
        </w:rPr>
        <w:t>ที่กำหนด วิสัยทัศน์ ประเด็นยุทธศาสตร์  เป้าประสงค์ ตัวชี้วัด ค่าเป้าหมาย และกลยุทธ์ ให้สดคล้อง กับ แผนพัฒนาจังหวัด ยุทธศาสตร์พัฒนา ของ  องค์กรปกครองส่วนท้องถิ่นในเขตจังหวัดแผนพัฒนาอำเภอ แผนพัฒนาตำบล แผนพัฒนาหมู่บ้าน  หรือแผนชุมชน อันมีลักษณะเป็นการกำหนดรายละเอียดแผนงาน /โครงการพัฒนา โดยผ่าน</w:t>
      </w:r>
      <w:r w:rsidR="0088539C">
        <w:rPr>
          <w:rFonts w:ascii="TH SarabunIT๙" w:hAnsi="TH SarabunIT๙" w:cs="TH SarabunIT๙" w:hint="cs"/>
          <w:sz w:val="32"/>
          <w:szCs w:val="32"/>
          <w:cs/>
        </w:rPr>
        <w:t xml:space="preserve">กระบวนการประชาคมท้องถิ่น เพื่อสร้างกระบวนการมีส่วนร่วมของประชาชน และชุมชน  และนำไปเป็นกรอบหรือแนวทางในการจัดทำงบประมาณรายจ่ายประจำปีงบประมาณรายจ่ายเพิ่มเติม  งบประมาณจากเงินสะสมในแต่ละปีละงบประมาณในช่วงของแผน นั้น </w:t>
      </w:r>
    </w:p>
    <w:p w:rsidR="00A01C93" w:rsidRDefault="00AC4FAC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539C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เพื่อประโยชน์ของประชาชน </w:t>
      </w:r>
      <w:r w:rsidR="00C643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องค์การบริหารส่วนตำบลวังเย็น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9C"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ได้ดำเนินการเพิ่มเติมแผนพัฒนาท้องถิ่น ให้สอดคล้องกับความต้องการ ของ ประชาชนในสถานการณ์ปัจจุบันตามภารกิจและอำนาจหน้าที่ องค์การบริหารส่วนตำบล สามารถดำเนินการได้ ทั้งนี้อาศัยอำนาจตามระเบียบกระทรวงมหาดไทย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ฉบับที่ 3 พ.ศ.2561 ข้อ 22 และ 22/1 โดยหวังเป็นอย่างยิ่งว่าแผนพัฒนาท้องถิ่น(พ.ศ. </w:t>
      </w:r>
      <w:r w:rsidR="00F837BD">
        <w:rPr>
          <w:rFonts w:ascii="TH SarabunIT๙" w:hAnsi="TH SarabunIT๙" w:cs="TH SarabunIT๙" w:hint="cs"/>
          <w:sz w:val="32"/>
          <w:szCs w:val="32"/>
          <w:cs/>
        </w:rPr>
        <w:t>2561-2565 ) เพิ่มเติม ครั้งที่ 4</w:t>
      </w:r>
      <w:r w:rsidR="008853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56B">
        <w:rPr>
          <w:rFonts w:ascii="TH SarabunIT๙" w:hAnsi="TH SarabunIT๙" w:cs="TH SarabunIT๙" w:hint="cs"/>
          <w:sz w:val="32"/>
          <w:szCs w:val="32"/>
          <w:cs/>
        </w:rPr>
        <w:t xml:space="preserve"> พ.ศ.2564 </w:t>
      </w:r>
      <w:r w:rsidR="008A0D81">
        <w:rPr>
          <w:rFonts w:ascii="TH SarabunIT๙" w:hAnsi="TH SarabunIT๙" w:cs="TH SarabunIT๙" w:hint="cs"/>
          <w:sz w:val="32"/>
          <w:szCs w:val="32"/>
          <w:cs/>
        </w:rPr>
        <w:t>นี้ จะเป็นแนวทา</w:t>
      </w:r>
      <w:r w:rsidR="0088539C">
        <w:rPr>
          <w:rFonts w:ascii="TH SarabunIT๙" w:hAnsi="TH SarabunIT๙" w:cs="TH SarabunIT๙" w:hint="cs"/>
          <w:sz w:val="32"/>
          <w:szCs w:val="32"/>
          <w:cs/>
        </w:rPr>
        <w:t xml:space="preserve">งในการพัฒนา ของ องค์การบริหารส่วนตำบลวังเย็น ให้มีประสิทธิภาพ และตอบสนองด้วยความต้องการของประชาชนในพื้นที่ได้อย่างแท้จริงต่อไป </w:t>
      </w:r>
    </w:p>
    <w:p w:rsidR="00A01C93" w:rsidRDefault="00A01C93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BEA" w:rsidRPr="00994BEA" w:rsidRDefault="00994BEA" w:rsidP="00994BEA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94BEA">
        <w:rPr>
          <w:rFonts w:ascii="TH SarabunIT๙" w:hAnsi="TH SarabunIT๙" w:cs="TH SarabunIT๙"/>
          <w:color w:val="000000"/>
          <w:sz w:val="32"/>
          <w:szCs w:val="32"/>
          <w:cs/>
        </w:rPr>
        <w:t>งานนโยบายและแผน</w:t>
      </w:r>
      <w:r w:rsidRPr="00994BE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994BEA" w:rsidRDefault="00214CCB" w:rsidP="00994BEA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</w:p>
    <w:p w:rsidR="0088539C" w:rsidRPr="00994BEA" w:rsidRDefault="002F03CB" w:rsidP="002F03CB">
      <w:pPr>
        <w:pStyle w:val="Default"/>
        <w:tabs>
          <w:tab w:val="left" w:pos="781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</w:t>
      </w:r>
      <w:r w:rsidR="00F837BD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994BEA" w:rsidRP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03B15" w:rsidRPr="00994BEA" w:rsidRDefault="00303B15" w:rsidP="00303B15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214CCB" w:rsidRPr="00D84D87" w:rsidRDefault="00214CCB" w:rsidP="00214CCB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D84D87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214CCB" w:rsidRPr="006D5EED" w:rsidRDefault="009C672A" w:rsidP="009C672A">
      <w:pPr>
        <w:pStyle w:val="a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</w:t>
      </w:r>
      <w:r w:rsidR="00214CCB" w:rsidRPr="006D5EED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="00214CCB" w:rsidRPr="006D5EE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14CCB" w:rsidRPr="00683D96" w:rsidRDefault="00214CCB" w:rsidP="00214CCB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683D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sz w:val="32"/>
          <w:szCs w:val="32"/>
          <w:cs/>
        </w:rPr>
        <w:t>๑. เหตุผลและความจำเป็น</w:t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C672A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683D96">
        <w:rPr>
          <w:rFonts w:ascii="TH SarabunIT๙" w:hAnsi="TH SarabunIT๙" w:cs="TH SarabunIT๙"/>
          <w:sz w:val="32"/>
          <w:szCs w:val="32"/>
        </w:rPr>
        <w:t>1</w:t>
      </w:r>
    </w:p>
    <w:p w:rsidR="008A0D81" w:rsidRPr="00683D96" w:rsidRDefault="008A0D81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Pr="0076172F" w:rsidRDefault="00214CCB" w:rsidP="00214CCB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214CCB" w:rsidRDefault="00214CCB" w:rsidP="00214CCB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บัญชีสรุปโค</w:t>
      </w:r>
      <w:r w:rsidR="008A0D81">
        <w:rPr>
          <w:rFonts w:ascii="TH SarabunIT๙" w:hAnsi="TH SarabunIT๙" w:cs="TH SarabunIT๙" w:hint="cs"/>
          <w:sz w:val="32"/>
          <w:szCs w:val="32"/>
          <w:cs/>
        </w:rPr>
        <w:t>รงการพัฒนา แผนพัฒนาท้องถิ่น (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="008A0D81">
        <w:rPr>
          <w:rFonts w:ascii="TH SarabunIT๙" w:hAnsi="TH SarabunIT๙" w:cs="TH SarabunIT๙" w:hint="cs"/>
          <w:sz w:val="32"/>
          <w:szCs w:val="32"/>
          <w:cs/>
        </w:rPr>
        <w:t xml:space="preserve"> พ.ศ.256๕)</w:t>
      </w:r>
      <w:r w:rsidR="009C672A">
        <w:rPr>
          <w:rFonts w:ascii="TH SarabunIT๙" w:hAnsi="TH SarabunIT๙" w:cs="TH SarabunIT๙" w:hint="cs"/>
          <w:sz w:val="32"/>
          <w:szCs w:val="32"/>
          <w:cs/>
        </w:rPr>
        <w:tab/>
      </w:r>
      <w:r w:rsidR="009C672A">
        <w:rPr>
          <w:rFonts w:ascii="TH SarabunIT๙" w:hAnsi="TH SarabunIT๙" w:cs="TH SarabunIT๙" w:hint="cs"/>
          <w:sz w:val="32"/>
          <w:szCs w:val="32"/>
          <w:cs/>
        </w:rPr>
        <w:tab/>
      </w:r>
      <w:r w:rsidR="009C672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9C6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672A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2C2921">
        <w:rPr>
          <w:rFonts w:ascii="TH SarabunIT๙" w:hAnsi="TH SarabunIT๙" w:cs="TH SarabunIT๙"/>
          <w:sz w:val="32"/>
          <w:szCs w:val="32"/>
        </w:rPr>
        <w:t>5</w:t>
      </w:r>
    </w:p>
    <w:p w:rsidR="00214CCB" w:rsidRPr="0087618C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2C2921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4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C29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(ผ.01)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</w:t>
      </w:r>
    </w:p>
    <w:p w:rsidR="00214CCB" w:rsidRPr="0076172F" w:rsidRDefault="00214CCB" w:rsidP="00214CCB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76172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2921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C292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="002C2921">
        <w:rPr>
          <w:rFonts w:ascii="TH SarabunIT๙" w:hAnsi="TH SarabunIT๙" w:cs="TH SarabunIT๙" w:hint="cs"/>
          <w:sz w:val="32"/>
          <w:szCs w:val="32"/>
          <w:cs/>
        </w:rPr>
        <w:t xml:space="preserve"> พ.ศ.2565)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672A">
        <w:rPr>
          <w:rFonts w:ascii="TH SarabunIT๙" w:hAnsi="TH SarabunIT๙" w:cs="TH SarabunIT๙"/>
          <w:sz w:val="32"/>
          <w:szCs w:val="32"/>
        </w:rPr>
        <w:t xml:space="preserve"> </w:t>
      </w:r>
      <w:r w:rsidR="001315FA">
        <w:rPr>
          <w:rFonts w:ascii="TH SarabunIT๙" w:hAnsi="TH SarabunIT๙" w:cs="TH SarabunIT๙"/>
          <w:sz w:val="32"/>
          <w:szCs w:val="32"/>
        </w:rPr>
        <w:t xml:space="preserve">  </w:t>
      </w:r>
      <w:r w:rsidR="009C672A">
        <w:rPr>
          <w:rFonts w:ascii="TH SarabunIT๙" w:hAnsi="TH SarabunIT๙" w:cs="TH SarabunIT๙"/>
          <w:sz w:val="32"/>
          <w:szCs w:val="32"/>
        </w:rPr>
        <w:t>6 -</w:t>
      </w:r>
      <w:r w:rsidR="001315F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C672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(ฉบับที่ 4 </w:t>
      </w:r>
      <w:r w:rsidR="00214CCB"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( ผ 02</w:t>
      </w:r>
      <w:r w:rsidR="009C672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214CC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672A" w:rsidRDefault="009C672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C672A" w:rsidRDefault="009C672A" w:rsidP="009C672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76172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</w:p>
    <w:p w:rsidR="009C672A" w:rsidRDefault="001315FA" w:rsidP="009C672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บุญชีครุภัณฑ์ </w:t>
      </w:r>
      <w:r w:rsidR="009C6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แผนพัฒนาท้องถิ่น(</w:t>
      </w:r>
      <w:r w:rsidR="009C672A">
        <w:rPr>
          <w:rFonts w:ascii="TH SarabunIT๙" w:hAnsi="TH SarabunIT๙" w:cs="TH SarabunIT๙"/>
          <w:sz w:val="32"/>
          <w:szCs w:val="32"/>
        </w:rPr>
        <w:t xml:space="preserve"> </w:t>
      </w:r>
      <w:r w:rsidR="009C672A"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="009C672A" w:rsidRPr="0076172F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พ.ศ.256๕)</w:t>
      </w:r>
      <w:r w:rsidR="009C672A">
        <w:rPr>
          <w:rFonts w:ascii="TH SarabunIT๙" w:hAnsi="TH SarabunIT๙" w:cs="TH SarabunIT๙"/>
          <w:sz w:val="32"/>
          <w:szCs w:val="32"/>
        </w:rPr>
        <w:t xml:space="preserve"> </w:t>
      </w:r>
      <w:r w:rsidR="009C672A">
        <w:rPr>
          <w:rFonts w:ascii="TH SarabunIT๙" w:hAnsi="TH SarabunIT๙" w:cs="TH SarabunIT๙"/>
          <w:sz w:val="32"/>
          <w:szCs w:val="32"/>
        </w:rPr>
        <w:tab/>
      </w:r>
      <w:r w:rsidR="009C672A">
        <w:rPr>
          <w:rFonts w:ascii="TH SarabunIT๙" w:hAnsi="TH SarabunIT๙" w:cs="TH SarabunIT๙"/>
          <w:sz w:val="32"/>
          <w:szCs w:val="32"/>
        </w:rPr>
        <w:tab/>
      </w:r>
      <w:r w:rsidR="009C67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8</w:t>
      </w:r>
      <w:r w:rsidR="009C672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-9</w:t>
      </w:r>
      <w:r w:rsidR="009C67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672A" w:rsidRDefault="009C672A" w:rsidP="009C672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(ฉบับที่ 1)</w:t>
      </w:r>
      <w:r w:rsidR="001315FA">
        <w:rPr>
          <w:rFonts w:ascii="TH SarabunIT๙" w:hAnsi="TH SarabunIT๙" w:cs="TH SarabunIT๙" w:hint="cs"/>
          <w:sz w:val="32"/>
          <w:szCs w:val="32"/>
          <w:cs/>
        </w:rPr>
        <w:t>( ผ 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672A" w:rsidRDefault="009C672A" w:rsidP="009C672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C672A" w:rsidRDefault="009C672A" w:rsidP="009C672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D0B8E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Pr="009C672A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4CCB" w:rsidRDefault="00214CCB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15FA" w:rsidRDefault="001315FA" w:rsidP="00214C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C5198" w:rsidRDefault="005C5198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044418" w:rsidRPr="00FD0B8E" w:rsidRDefault="00BE05AB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lastRenderedPageBreak/>
        <w:pict>
          <v:shape id="_x0000_s1034" type="#_x0000_t202" style="position:absolute;left:0;text-align:left;margin-left:442.5pt;margin-top:-35.05pt;width:50.25pt;height:30pt;z-index:251617792" stroked="f">
            <v:textbox style="mso-next-textbox:#_x0000_s1034">
              <w:txbxContent>
                <w:p w:rsidR="002105A7" w:rsidRPr="00E26F86" w:rsidRDefault="002105A7" w:rsidP="00206B5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26F86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044418" w:rsidRPr="00FD0B8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ส่วนที่  ๑</w:t>
      </w:r>
    </w:p>
    <w:p w:rsidR="00044418" w:rsidRPr="002815F9" w:rsidRDefault="00044418" w:rsidP="00A82215">
      <w:pPr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1DD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044418" w:rsidRDefault="00044418" w:rsidP="00FD0B8E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5C519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เหตุผลและความจำเป็น</w:t>
      </w:r>
    </w:p>
    <w:p w:rsidR="00044418" w:rsidRPr="00A61DDE" w:rsidRDefault="00044418" w:rsidP="00044418">
      <w:pPr>
        <w:pStyle w:val="a4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044418" w:rsidRDefault="00214CCB" w:rsidP="00FD0B8E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องค์การบริหารส่วนตำบลวังเย็น 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 xml:space="preserve"> มีอำนาจหน้าที่และภารกิจสำคัญในการพัฒนาท้องถิ่นในเขตพื้นที่รับผิดชอบ เพื่อพัฒนาคุณภาพชีวิตของประชาชน โดยส่วนร่วมให้ดีขึ้น และ</w:t>
      </w:r>
      <w:r w:rsidR="005C519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>มีการจัดทำและประกาศใช้แผนพัฒนาท้องถิ่น  (พ.ศ.2561</w:t>
      </w:r>
      <w:r w:rsidR="005C5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5198">
        <w:rPr>
          <w:rFonts w:ascii="TH SarabunIT๙" w:hAnsi="TH SarabunIT๙" w:cs="TH SarabunIT๙"/>
          <w:sz w:val="32"/>
          <w:szCs w:val="32"/>
          <w:cs/>
        </w:rPr>
        <w:t>–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 xml:space="preserve"> พ.ศ.2565</w:t>
      </w:r>
      <w:r w:rsidR="005C519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28 มิถุนายน 2562 </w:t>
      </w:r>
    </w:p>
    <w:p w:rsidR="00044418" w:rsidRPr="006236DF" w:rsidRDefault="00044418" w:rsidP="00044418">
      <w:pPr>
        <w:pStyle w:val="a4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4418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0B8E">
        <w:rPr>
          <w:rFonts w:ascii="TH SarabunIT๙" w:hAnsi="TH SarabunIT๙" w:cs="TH SarabunIT๙" w:hint="cs"/>
          <w:sz w:val="32"/>
          <w:szCs w:val="32"/>
          <w:cs/>
        </w:rPr>
        <w:tab/>
      </w:r>
      <w:r w:rsidR="003C5BFB"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="00393FC1">
        <w:rPr>
          <w:rFonts w:ascii="TH SarabunIT๙" w:hAnsi="TH SarabunIT๙" w:cs="TH SarabunIT๙" w:hint="cs"/>
          <w:sz w:val="32"/>
          <w:szCs w:val="32"/>
          <w:cs/>
        </w:rPr>
        <w:t>จากบริบททางสังคมได้มีการเปลี่ยนแปลง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  ดังนั้นเพื่อให้แผนพัฒนาท้องถิ่น มีความสมบูรณ์ถูกต้องมีแนวทางการพัฒนาที่ชัดเจนสอดคล้องกับยุทธศาสตร์ที่กำหนดไว้ จ</w:t>
      </w:r>
      <w:r w:rsidR="00B86DB7">
        <w:rPr>
          <w:rFonts w:ascii="TH SarabunIT๙" w:hAnsi="TH SarabunIT๙" w:cs="TH SarabunIT๙" w:hint="cs"/>
          <w:sz w:val="32"/>
          <w:szCs w:val="32"/>
          <w:cs/>
        </w:rPr>
        <w:t>ึงจำเป็นต้องมีการเพิ่</w:t>
      </w:r>
      <w:r w:rsidR="00393FC1">
        <w:rPr>
          <w:rFonts w:ascii="TH SarabunIT๙" w:hAnsi="TH SarabunIT๙" w:cs="TH SarabunIT๙" w:hint="cs"/>
          <w:sz w:val="32"/>
          <w:szCs w:val="32"/>
          <w:cs/>
        </w:rPr>
        <w:t>มเติมแผนพัฒนาท้องถิ่นองค์การบริหารส่วนตำบลวังเย็น ในฐานะองค์กรปกครองส่วนท้องถิ่น ซึ่งมีอำนาจหน้าที่ในการบริหารจัดการกิจการหรือการบริการ</w:t>
      </w:r>
      <w:r w:rsidR="00B86DB7">
        <w:rPr>
          <w:rFonts w:ascii="TH SarabunIT๙" w:hAnsi="TH SarabunIT๙" w:cs="TH SarabunIT๙" w:hint="cs"/>
          <w:sz w:val="32"/>
          <w:szCs w:val="32"/>
          <w:cs/>
        </w:rPr>
        <w:t xml:space="preserve"> หรือ การบริการสาธารณะแก่ประชาชน รวมทั้งมีหน้าที่ส่งเสริมการศึกษา</w:t>
      </w:r>
      <w:r w:rsidR="00BF5D63">
        <w:rPr>
          <w:rFonts w:ascii="TH SarabunIT๙" w:hAnsi="TH SarabunIT๙" w:cs="TH SarabunIT๙" w:hint="cs"/>
          <w:sz w:val="32"/>
          <w:szCs w:val="32"/>
          <w:cs/>
        </w:rPr>
        <w:t xml:space="preserve"> ศาสนา และวัฒนธรรม บำรุงรักษาศิลปะจารีตประเพณี  ภูมิปัญญาท้องถิ่น และวัฒนธรรมอันดีของท้องถิ่นและอื่นๆตามพระราชบัญญัติสภาตำบลและองค์การบริหารส่วนตำบล พ.ศ.2537 แก้ไขเพิ่มเติม(ฉบับที่ 7 ) พ.ศ.2562 และตามพระราชบัญญัติกำหนดแผน และขั้นตอนการกระจายอำนาจให้แก่องค์กรปกครองส่วนท้องถิ่น พ.ศ.2542 และที่แก้ไขเพิ่มเติม (ฉบับที่ 2 ) พ.ศ.2549 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องค์การบริหารส่วนตำบลวังเย็น</w:t>
      </w:r>
      <w:r w:rsidR="009F07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771">
        <w:rPr>
          <w:rFonts w:ascii="TH SarabunIT๙" w:hAnsi="TH SarabunIT๙" w:cs="TH SarabunIT๙" w:hint="cs"/>
          <w:sz w:val="32"/>
          <w:szCs w:val="32"/>
          <w:cs/>
        </w:rPr>
        <w:t>จึงได้จัดทำแผนท้องถิ่น ( พ.ศ</w:t>
      </w:r>
      <w:r w:rsidR="0006556B">
        <w:rPr>
          <w:rFonts w:ascii="TH SarabunIT๙" w:hAnsi="TH SarabunIT๙" w:cs="TH SarabunIT๙" w:hint="cs"/>
          <w:sz w:val="32"/>
          <w:szCs w:val="32"/>
          <w:cs/>
        </w:rPr>
        <w:t>.2561-2565) เพิ่มเติม (ฉบับที่ 4 ) พ.ศ.2564</w:t>
      </w:r>
      <w:r w:rsidR="009F0771">
        <w:rPr>
          <w:rFonts w:ascii="TH SarabunIT๙" w:hAnsi="TH SarabunIT๙" w:cs="TH SarabunIT๙" w:hint="cs"/>
          <w:sz w:val="32"/>
          <w:szCs w:val="32"/>
          <w:cs/>
        </w:rPr>
        <w:t xml:space="preserve"> โดยถือปฏิบัติตามระเบียบกระทรวงมหาดไทยว่าด้วยการจัดทำแผนพัฒนาขององค์กรปกครองส่วนท้องถิ่น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3 ) พ.ศ.2561 ข้อ 22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ดังนี้ </w:t>
      </w:r>
    </w:p>
    <w:p w:rsidR="009F0771" w:rsidRDefault="009F0771" w:rsidP="0072131C">
      <w:pPr>
        <w:pStyle w:val="a4"/>
        <w:numPr>
          <w:ilvl w:val="0"/>
          <w:numId w:val="8"/>
        </w:numPr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72131C" w:rsidRDefault="0072131C" w:rsidP="0072131C">
      <w:pPr>
        <w:pStyle w:val="a4"/>
        <w:numPr>
          <w:ilvl w:val="0"/>
          <w:numId w:val="8"/>
        </w:num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 มาตรา 46 แห่งพระราชบัญญัต</w:t>
      </w:r>
      <w:r w:rsidR="004D6184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D6184">
        <w:rPr>
          <w:rFonts w:ascii="TH SarabunIT๙" w:hAnsi="TH SarabunIT๙" w:cs="TH SarabunIT๙" w:hint="cs"/>
          <w:sz w:val="32"/>
          <w:szCs w:val="32"/>
          <w:cs/>
        </w:rPr>
        <w:t>ตำบลและองค์การบริหารส่วนตำบล พ.ศ.2537 ด้วย</w:t>
      </w:r>
    </w:p>
    <w:p w:rsidR="004D6184" w:rsidRDefault="004D6184" w:rsidP="004D6184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ให้ส่งแผนท้องถิ่นดังกล่าว 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</w:p>
    <w:p w:rsidR="004D6184" w:rsidRDefault="004D6184" w:rsidP="004D6184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เนื่องจากสถานการณ์การแพร่ระบาดของโรคติดเชื้อ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>COVID -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19 </w:t>
      </w:r>
      <w:r w:rsidR="00C56B29"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End"/>
      <w:r w:rsidR="00C56B29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ผู้ว่าราชการจังหวัดนครปฐม อาศั</w:t>
      </w:r>
      <w:r>
        <w:rPr>
          <w:rFonts w:ascii="TH SarabunIT๙" w:hAnsi="TH SarabunIT๙" w:cs="TH SarabunIT๙" w:hint="cs"/>
          <w:sz w:val="32"/>
          <w:szCs w:val="32"/>
          <w:cs/>
        </w:rPr>
        <w:t>ยตามระเบียบกระทรวงมหาดไทยว่าด้วยการจัดทำแผนพัฒนาท้องถิ่น ของ องค์กร</w:t>
      </w:r>
      <w:r w:rsidR="00C56B29">
        <w:rPr>
          <w:rFonts w:ascii="TH SarabunIT๙" w:hAnsi="TH SarabunIT๙" w:cs="TH SarabunIT๙" w:hint="cs"/>
          <w:sz w:val="32"/>
          <w:szCs w:val="32"/>
          <w:cs/>
        </w:rPr>
        <w:t xml:space="preserve">ปกครองส่วนท้องถิ่น พ.ศ.2548 และที่แก้ไขเพิ่มเติม ข้อ 5 วรรคสอง ผู้ว่าราชการจังหวัดนครปฐม </w:t>
      </w:r>
      <w:r w:rsidR="00FF37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6B29">
        <w:rPr>
          <w:rFonts w:ascii="TH SarabunIT๙" w:hAnsi="TH SarabunIT๙" w:cs="TH SarabunIT๙" w:hint="cs"/>
          <w:sz w:val="32"/>
          <w:szCs w:val="32"/>
          <w:cs/>
        </w:rPr>
        <w:t>จึงยกเว้นการจัดประชุมประชามคมท้องถิ่นกรณีเพิ่มเติมแผนพัฒนาท้องถิ่นขององค์กรปกครองท้องถิ่นในจังหวัดนครปฐม ตามหนังสือจังหวัดนครปฐม</w:t>
      </w:r>
      <w:r w:rsidR="00FF3725"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 </w:t>
      </w:r>
      <w:proofErr w:type="spellStart"/>
      <w:r w:rsidR="00FF3725">
        <w:rPr>
          <w:rFonts w:ascii="TH SarabunIT๙" w:hAnsi="TH SarabunIT๙" w:cs="TH SarabunIT๙" w:hint="cs"/>
          <w:sz w:val="32"/>
          <w:szCs w:val="32"/>
          <w:cs/>
        </w:rPr>
        <w:t>ที่นฐ</w:t>
      </w:r>
      <w:proofErr w:type="spellEnd"/>
      <w:r w:rsidR="00FF3725">
        <w:rPr>
          <w:rFonts w:ascii="TH SarabunIT๙" w:hAnsi="TH SarabunIT๙" w:cs="TH SarabunIT๙" w:hint="cs"/>
          <w:sz w:val="32"/>
          <w:szCs w:val="32"/>
          <w:cs/>
        </w:rPr>
        <w:t xml:space="preserve"> 0023.4/ว 6023ลงวันที่ 20 เมษายน 2563</w:t>
      </w:r>
    </w:p>
    <w:p w:rsidR="009F0771" w:rsidRDefault="00FF3725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แนวทางการจัดทำประชาคมท้องถิ่นกรณีการเพิ่มเติมแผนพัฒนาท้องถิ่นขององค์กรปกครองส่วนท้องถิ่นในสถานการณ์การแพร่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2019(</w:t>
      </w:r>
      <w:r>
        <w:rPr>
          <w:rFonts w:ascii="TH SarabunIT๙" w:hAnsi="TH SarabunIT๙" w:cs="TH SarabunIT๙"/>
          <w:sz w:val="32"/>
          <w:szCs w:val="32"/>
        </w:rPr>
        <w:t xml:space="preserve">COVID -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End"/>
    </w:p>
    <w:p w:rsidR="009F0771" w:rsidRDefault="00BE05AB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253" type="#_x0000_t202" style="position:absolute;left:0;text-align:left;margin-left:454.5pt;margin-top:-23.05pt;width:50.25pt;height:30pt;z-index:251676160" stroked="f">
            <v:textbox style="mso-next-textbox:#_x0000_s1253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C56B29">
        <w:rPr>
          <w:rFonts w:ascii="TH SarabunIT๙" w:hAnsi="TH SarabunIT๙" w:cs="TH SarabunIT๙" w:hint="cs"/>
          <w:sz w:val="32"/>
          <w:szCs w:val="32"/>
          <w:cs/>
        </w:rPr>
        <w:tab/>
      </w:r>
      <w:r w:rsidR="00C56B29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เพื่อให้การดำเนินงานของส่วนราชการและการพัฒนาท้องถิ่</w:t>
      </w:r>
      <w:r w:rsidR="0006556B">
        <w:rPr>
          <w:rFonts w:ascii="TH SarabunIT๙" w:hAnsi="TH SarabunIT๙" w:cs="TH SarabunIT๙" w:hint="cs"/>
          <w:sz w:val="32"/>
          <w:szCs w:val="32"/>
          <w:cs/>
        </w:rPr>
        <w:t>น เป็</w:t>
      </w:r>
      <w:r w:rsidR="00C56B29">
        <w:rPr>
          <w:rFonts w:ascii="TH SarabunIT๙" w:hAnsi="TH SarabunIT๙" w:cs="TH SarabunIT๙" w:hint="cs"/>
          <w:sz w:val="32"/>
          <w:szCs w:val="32"/>
          <w:cs/>
        </w:rPr>
        <w:t>นไปอย่างถูกต้องตามระเบียบฯเพื่อให้เกิดประสิทธิภาพและประสิทธิผลในการปฏิบัติงาน องค์การบริหารส่วนตำบล</w:t>
      </w:r>
      <w:r w:rsidR="0006556B">
        <w:rPr>
          <w:rFonts w:ascii="TH SarabunIT๙" w:hAnsi="TH SarabunIT๙" w:cs="TH SarabunIT๙" w:hint="cs"/>
          <w:sz w:val="32"/>
          <w:szCs w:val="32"/>
          <w:cs/>
        </w:rPr>
        <w:t xml:space="preserve">วังเย็น จึงได้ดำเนินการเพิ่มเติมโครงการเพื่อบรรจุในแผนพัฒนาท้องถิ่น (พ.ศ.2561-2565) เพิ่มเติม (ฉบับที่ 4 ) </w:t>
      </w:r>
      <w:r w:rsidR="00FF37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6556B">
        <w:rPr>
          <w:rFonts w:ascii="TH SarabunIT๙" w:hAnsi="TH SarabunIT๙" w:cs="TH SarabunIT๙" w:hint="cs"/>
          <w:sz w:val="32"/>
          <w:szCs w:val="32"/>
          <w:cs/>
        </w:rPr>
        <w:t xml:space="preserve">พ.ศ.2564 </w:t>
      </w: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Pr="00FF3725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71" w:rsidRDefault="009F0771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3A2E" w:rsidRPr="00B81D37" w:rsidRDefault="008A3A2E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810CCE" w:rsidRDefault="00810CCE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  <w:sectPr w:rsidR="00810CCE" w:rsidSect="00FB460F">
          <w:pgSz w:w="11906" w:h="16838"/>
          <w:pgMar w:top="851" w:right="1440" w:bottom="851" w:left="1440" w:header="709" w:footer="709" w:gutter="0"/>
          <w:pgNumType w:start="1"/>
          <w:cols w:space="708"/>
          <w:docGrid w:linePitch="360"/>
        </w:sectPr>
      </w:pPr>
    </w:p>
    <w:p w:rsidR="00044418" w:rsidRDefault="00BE05AB" w:rsidP="00F13C80">
      <w:pPr>
        <w:pStyle w:val="Default"/>
        <w:jc w:val="righ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>
          <v:shape id="_x0000_s1254" type="#_x0000_t202" style="position:absolute;left:0;text-align:left;margin-left:675.95pt;margin-top:-11.05pt;width:50.25pt;height:30pt;z-index:251677184" stroked="f">
            <v:textbox style="mso-next-textbox:#_x0000_s1254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CA6A89" w:rsidRPr="00F20959" w:rsidRDefault="00CA6A89" w:rsidP="00F20959"/>
    <w:p w:rsidR="00CA6A89" w:rsidRDefault="00CA6A89" w:rsidP="00CA6A8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CA6A89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2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บัญชีสรุปโครงการพัฒนา</w:t>
      </w:r>
    </w:p>
    <w:p w:rsidR="000907CA" w:rsidRPr="000907CA" w:rsidRDefault="0006556B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แผนพัฒนาท้องถิ่น(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7C4CD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7C4CDA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พ.ศ.256๕)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 (ฉบับที่ 4</w:t>
      </w:r>
      <w:r w:rsidR="000907C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:rsidR="000907CA" w:rsidRPr="000907CA" w:rsidRDefault="00214CCB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</w:t>
      </w:r>
      <w:r w:rsidR="00B0397F">
        <w:rPr>
          <w:rFonts w:ascii="TH SarabunIT๙" w:hAnsi="TH SarabunIT๙" w:cs="TH SarabunIT๙" w:hint="cs"/>
          <w:b/>
          <w:bCs/>
          <w:sz w:val="52"/>
          <w:szCs w:val="52"/>
          <w:cs/>
        </w:rPr>
        <w:t>หารส่วนตำบลวังเย็น อำเภอเมือง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จังหวัดนครปฐม </w:t>
      </w: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07F79" w:rsidRDefault="00707F79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6556B" w:rsidRDefault="0006556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D44F2" w:rsidRDefault="00AD44F2" w:rsidP="00214CCB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F7E29" w:rsidRDefault="002F7E29" w:rsidP="00214CCB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F7E29" w:rsidRPr="00F13C80" w:rsidRDefault="00BE05AB" w:rsidP="00F13C80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255" type="#_x0000_t202" style="position:absolute;left:0;text-align:left;margin-left:718.05pt;margin-top:-18.55pt;width:50.25pt;height:30pt;z-index:251678208" stroked="f">
            <v:textbox style="mso-next-textbox:#_x0000_s1255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1" type="#_x0000_t202" style="position:absolute;left:0;text-align:left;margin-left:668.45pt;margin-top:18.2pt;width:80.25pt;height:30.05pt;z-index:251619840;mso-width-relative:margin;mso-height-relative:margin" strokecolor="white">
            <v:textbox style="mso-next-textbox:#_x0000_s1041">
              <w:txbxContent>
                <w:p w:rsidR="002105A7" w:rsidRPr="00E26F86" w:rsidRDefault="002105A7" w:rsidP="00707F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(แบบ ผ.01</w:t>
                  </w:r>
                  <w:r w:rsidRPr="00E26F8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3" type="#_x0000_t202" style="position:absolute;left:0;text-align:left;margin-left:725.45pt;margin-top:-46.5pt;width:42.85pt;height:23.95pt;z-index:251620864" stroked="f">
            <v:textbox style="mso-next-textbox:#_x0000_s1043">
              <w:txbxContent>
                <w:p w:rsidR="002105A7" w:rsidRPr="00E26F86" w:rsidRDefault="002105A7" w:rsidP="007617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E2C19" w:rsidRPr="008E2C19" w:rsidRDefault="008E2C19" w:rsidP="00346B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8E2C19" w:rsidRPr="008E2C19" w:rsidRDefault="0006556B" w:rsidP="008E2C1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741B17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741B17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พ.ศ.2565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4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E2C19" w:rsidRPr="000907CA" w:rsidRDefault="008E2C19" w:rsidP="0099076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</w:t>
      </w:r>
      <w:r w:rsidR="00214C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ลวังเย็น  อำเภอเมืองนครปฐม 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214CCB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4"/>
        <w:gridCol w:w="978"/>
        <w:gridCol w:w="1132"/>
        <w:gridCol w:w="978"/>
        <w:gridCol w:w="1132"/>
        <w:gridCol w:w="877"/>
        <w:gridCol w:w="1114"/>
        <w:gridCol w:w="877"/>
        <w:gridCol w:w="1114"/>
        <w:gridCol w:w="877"/>
        <w:gridCol w:w="1114"/>
        <w:gridCol w:w="877"/>
        <w:gridCol w:w="1308"/>
      </w:tblGrid>
      <w:tr w:rsidR="00E97068" w:rsidRPr="00B0091D" w:rsidTr="00E97068">
        <w:tc>
          <w:tcPr>
            <w:tcW w:w="2974" w:type="dxa"/>
            <w:vMerge w:val="restart"/>
            <w:vAlign w:val="center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10" w:type="dxa"/>
            <w:gridSpan w:val="2"/>
          </w:tcPr>
          <w:p w:rsidR="00E97068" w:rsidRPr="00B0091D" w:rsidRDefault="00E97068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10" w:type="dxa"/>
            <w:gridSpan w:val="2"/>
          </w:tcPr>
          <w:p w:rsidR="00E97068" w:rsidRPr="00B0091D" w:rsidRDefault="00E97068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991" w:type="dxa"/>
            <w:gridSpan w:val="2"/>
          </w:tcPr>
          <w:p w:rsidR="00E97068" w:rsidRPr="00B0091D" w:rsidRDefault="00E97068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991" w:type="dxa"/>
            <w:gridSpan w:val="2"/>
          </w:tcPr>
          <w:p w:rsidR="00E97068" w:rsidRPr="00B0091D" w:rsidRDefault="00E97068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185" w:type="dxa"/>
            <w:gridSpan w:val="2"/>
            <w:tcBorders>
              <w:left w:val="single" w:sz="4" w:space="0" w:color="auto"/>
            </w:tcBorders>
          </w:tcPr>
          <w:p w:rsidR="00E97068" w:rsidRPr="00B0091D" w:rsidRDefault="00E97068" w:rsidP="002A38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E97068" w:rsidRPr="00B0091D" w:rsidTr="00E97068">
        <w:tc>
          <w:tcPr>
            <w:tcW w:w="2974" w:type="dxa"/>
            <w:vMerge/>
          </w:tcPr>
          <w:p w:rsidR="00E97068" w:rsidRPr="00B0091D" w:rsidRDefault="00E97068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8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2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78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2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14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14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E97068" w:rsidRPr="00B0091D" w:rsidRDefault="00E97068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8" w:type="dxa"/>
          </w:tcPr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97068" w:rsidRPr="00B0091D" w:rsidRDefault="00E97068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091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E97068" w:rsidRPr="00B0091D" w:rsidTr="00E97068">
        <w:trPr>
          <w:trHeight w:val="1560"/>
        </w:trPr>
        <w:tc>
          <w:tcPr>
            <w:tcW w:w="2974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rPr>
                <w:rFonts w:ascii="TH SarabunIT๙" w:hAnsi="TH SarabunIT๙" w:cs="TH SarabunIT๙"/>
                <w:b/>
                <w:bCs/>
              </w:rPr>
            </w:pPr>
            <w:r w:rsidRPr="002034D3">
              <w:rPr>
                <w:rFonts w:ascii="TH SarabunIT๙" w:hAnsi="TH SarabunIT๙" w:cs="TH SarabunIT๙"/>
                <w:b/>
                <w:bCs/>
                <w:cs/>
              </w:rPr>
              <w:t xml:space="preserve">๑)ยุทธศาสตร์การพัฒนาด้านการศึกษา  ศาสนา และวัฒนธรรม                       </w:t>
            </w:r>
          </w:p>
          <w:p w:rsidR="00E97068" w:rsidRPr="002034D3" w:rsidRDefault="00E97068" w:rsidP="002034D3">
            <w:pPr>
              <w:pStyle w:val="ac"/>
              <w:rPr>
                <w:rFonts w:ascii="TH SarabunIT๙" w:hAnsi="TH SarabunIT๙" w:cs="TH SarabunIT๙"/>
                <w:cs/>
              </w:rPr>
            </w:pPr>
            <w:r w:rsidRPr="002034D3">
              <w:rPr>
                <w:rFonts w:ascii="TH SarabunIT๙" w:hAnsi="TH SarabunIT๙" w:cs="TH SarabunIT๙"/>
                <w:cs/>
              </w:rPr>
              <w:t>1.1</w:t>
            </w:r>
            <w:r w:rsidRPr="002034D3">
              <w:rPr>
                <w:rFonts w:ascii="TH SarabunIT๙" w:hAnsi="TH SarabunIT๙" w:cs="TH SarabunIT๙"/>
              </w:rPr>
              <w:t xml:space="preserve"> </w:t>
            </w:r>
            <w:r w:rsidRPr="002034D3">
              <w:rPr>
                <w:rFonts w:ascii="TH SarabunIT๙" w:hAnsi="TH SarabunIT๙" w:cs="TH SarabunIT๙"/>
                <w:cs/>
              </w:rPr>
              <w:t>แผนงานการศึกษา                        ๑.๒ แผนงานการศาสนาวัฒนธรรมและนันทนาการ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034D3">
            <w:pPr>
              <w:pStyle w:val="ac"/>
              <w:rPr>
                <w:rFonts w:ascii="TH SarabunIT๙" w:hAnsi="TH SarabunIT๙" w:cs="TH SarabunIT๙"/>
              </w:rPr>
            </w:pP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Pr="002034D3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</w:rPr>
            </w:pP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034D3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2F7E29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97068" w:rsidRDefault="00E97068" w:rsidP="002105A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F7E29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2F7E29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97068" w:rsidRPr="002034D3" w:rsidRDefault="00E97068" w:rsidP="002105A7">
            <w:pPr>
              <w:pStyle w:val="ac"/>
              <w:rPr>
                <w:rFonts w:ascii="TH SarabunIT๙" w:hAnsi="TH SarabunIT๙" w:cs="TH SarabunIT๙"/>
              </w:rPr>
            </w:pP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F7E29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E97068" w:rsidRPr="002F7E29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97068" w:rsidRDefault="00E9706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F7E29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97068" w:rsidRPr="002F7E29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97068" w:rsidRPr="002034D3" w:rsidRDefault="00E97068" w:rsidP="00E97068">
            <w:pPr>
              <w:pStyle w:val="ac"/>
              <w:rPr>
                <w:rFonts w:ascii="TH SarabunIT๙" w:hAnsi="TH SarabunIT๙" w:cs="TH SarabunIT๙"/>
              </w:rPr>
            </w:pP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E97068" w:rsidRPr="002F7E29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97068" w:rsidRPr="00B0091D" w:rsidTr="00E97068">
        <w:trPr>
          <w:trHeight w:val="323"/>
        </w:trPr>
        <w:tc>
          <w:tcPr>
            <w:tcW w:w="2974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97068" w:rsidRPr="002034D3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E97068" w:rsidRPr="00B0091D" w:rsidTr="00E97068">
        <w:trPr>
          <w:trHeight w:val="705"/>
        </w:trPr>
        <w:tc>
          <w:tcPr>
            <w:tcW w:w="2974" w:type="dxa"/>
            <w:tcBorders>
              <w:bottom w:val="single" w:sz="4" w:space="0" w:color="auto"/>
            </w:tcBorders>
          </w:tcPr>
          <w:p w:rsidR="00E97068" w:rsidRPr="005B1D67" w:rsidRDefault="00E97068" w:rsidP="002034D3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1D6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5B1D67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ยุทธศาสตร์</w:t>
            </w:r>
            <w:r w:rsidRPr="005B1D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การพัฒนาด้าน</w:t>
            </w:r>
            <w:r w:rsidRPr="005B1D6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เศรษฐกิจ</w:t>
            </w:r>
          </w:p>
          <w:p w:rsidR="00E97068" w:rsidRDefault="00E97068" w:rsidP="002034D3">
            <w:pPr>
              <w:pStyle w:val="ac"/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034D3">
              <w:rPr>
                <w:rFonts w:ascii="TH SarabunIT๙" w:hAnsi="TH SarabunIT๙" w:cs="TH SarabunIT๙"/>
                <w:sz w:val="28"/>
                <w:cs/>
              </w:rPr>
              <w:t xml:space="preserve"> แผนงานการเกษตร</w:t>
            </w:r>
          </w:p>
          <w:p w:rsidR="00E97068" w:rsidRPr="00B0091D" w:rsidRDefault="00E97068" w:rsidP="002034D3">
            <w:pPr>
              <w:pStyle w:val="ac"/>
              <w:rPr>
                <w:cs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97068" w:rsidRPr="002034D3" w:rsidRDefault="00E97068" w:rsidP="002034D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Pr="002034D3" w:rsidRDefault="00E97068" w:rsidP="009D790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E97068" w:rsidRPr="00B0091D" w:rsidTr="00E97068">
        <w:trPr>
          <w:trHeight w:val="301"/>
        </w:trPr>
        <w:tc>
          <w:tcPr>
            <w:tcW w:w="2974" w:type="dxa"/>
            <w:tcBorders>
              <w:top w:val="single" w:sz="4" w:space="0" w:color="auto"/>
            </w:tcBorders>
          </w:tcPr>
          <w:p w:rsidR="00E97068" w:rsidRPr="005B1D67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E97068" w:rsidRPr="00B0091D" w:rsidTr="00E97068">
        <w:trPr>
          <w:trHeight w:val="2250"/>
        </w:trPr>
        <w:tc>
          <w:tcPr>
            <w:tcW w:w="2974" w:type="dxa"/>
            <w:tcBorders>
              <w:bottom w:val="single" w:sz="4" w:space="0" w:color="auto"/>
            </w:tcBorders>
          </w:tcPr>
          <w:p w:rsidR="00E97068" w:rsidRPr="005B1D67" w:rsidRDefault="00E97068" w:rsidP="002034D3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1D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3)ยุทธศาสตร์การพัฒนาด้านสังคม</w:t>
            </w:r>
          </w:p>
          <w:p w:rsidR="00E97068" w:rsidRDefault="00E97068" w:rsidP="002034D3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  แผนงานบริหารทั่วไป</w:t>
            </w:r>
          </w:p>
          <w:p w:rsidR="00E97068" w:rsidRDefault="00E97068" w:rsidP="002034D3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 แผนงานรักษาความสงบ</w:t>
            </w:r>
          </w:p>
          <w:p w:rsidR="00E97068" w:rsidRDefault="00E97068" w:rsidP="002034D3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แผนงานสาธารณสุข</w:t>
            </w:r>
          </w:p>
          <w:p w:rsidR="00E97068" w:rsidRDefault="00E97068" w:rsidP="002034D3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 แผนงานสังคมสงเคราะห์</w:t>
            </w:r>
          </w:p>
          <w:p w:rsidR="00E97068" w:rsidRPr="002034D3" w:rsidRDefault="00E97068" w:rsidP="002034D3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3.5 แผนงานการศาสนาวัฒนธรรมและนันทนาการ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B1579C" w:rsidRDefault="00E97068" w:rsidP="00B1579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Pr="00B1579C" w:rsidRDefault="00E97068" w:rsidP="00B1579C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99076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99076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99076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B1579C" w:rsidRDefault="00E97068" w:rsidP="0099076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B1579C" w:rsidRDefault="00E97068" w:rsidP="00B1579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E97068" w:rsidRPr="00B1579C" w:rsidRDefault="00E97068" w:rsidP="00454C7D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97068" w:rsidRPr="00B1579C" w:rsidRDefault="00E97068" w:rsidP="00454C7D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B1579C" w:rsidRDefault="00E97068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E97068">
              <w:rPr>
                <w:rFonts w:ascii="TH SarabunIT๙" w:hAnsi="TH SarabunIT๙" w:cs="TH SarabunIT๙"/>
                <w:sz w:val="28"/>
              </w:rPr>
              <w:t xml:space="preserve">            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944FC7" w:rsidRDefault="00E97068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Pr="00B1579C" w:rsidRDefault="00E97068" w:rsidP="00454C7D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990760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7068" w:rsidRPr="00B1579C" w:rsidRDefault="00E97068" w:rsidP="00454C7D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E97068" w:rsidRDefault="004F407F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E97068">
              <w:rPr>
                <w:rFonts w:ascii="TH SarabunIT๙" w:hAnsi="TH SarabunIT๙" w:cs="TH SarabunIT๙"/>
                <w:sz w:val="28"/>
              </w:rPr>
              <w:t xml:space="preserve">           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97068" w:rsidRPr="00944FC7" w:rsidRDefault="00E97068" w:rsidP="002F7E29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97068" w:rsidRPr="00B1579C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7068" w:rsidRDefault="004F407F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Pr="00B1579C" w:rsidRDefault="00E97068" w:rsidP="00454C7D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B1579C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Pr="00B1579C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:rsidR="00E97068" w:rsidRPr="00B1579C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Pr="00B1579C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E97068" w:rsidRPr="00B1579C" w:rsidRDefault="00E97068" w:rsidP="00B1579C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Default="004F407F" w:rsidP="00B1579C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FF3725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Pr="00B1579C" w:rsidRDefault="00E97068" w:rsidP="00B1579C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97068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97068" w:rsidRDefault="004F407F" w:rsidP="00E9706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97068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Default="00E97068" w:rsidP="00E97068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97068" w:rsidRPr="00B1579C" w:rsidRDefault="00E97068" w:rsidP="002F7E29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97068" w:rsidRPr="00B0091D" w:rsidTr="00E97068">
        <w:trPr>
          <w:trHeight w:val="266"/>
        </w:trPr>
        <w:tc>
          <w:tcPr>
            <w:tcW w:w="2974" w:type="dxa"/>
            <w:tcBorders>
              <w:top w:val="single" w:sz="4" w:space="0" w:color="auto"/>
            </w:tcBorders>
          </w:tcPr>
          <w:p w:rsidR="00E97068" w:rsidRPr="005B1D67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E97068" w:rsidRPr="002034D3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97068" w:rsidRPr="002034D3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E97068" w:rsidRPr="002034D3" w:rsidRDefault="00E9706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E97068" w:rsidRPr="002034D3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97068" w:rsidRPr="002034D3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29001D" w:rsidRPr="00B0091D" w:rsidRDefault="00BE05AB" w:rsidP="00F13C8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05AB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pict>
          <v:shape id="_x0000_s1256" type="#_x0000_t202" style="position:absolute;left:0;text-align:left;margin-left:723.1pt;margin-top:-14.55pt;width:50.25pt;height:30pt;z-index:251679232;mso-position-horizontal-relative:text;mso-position-vertical-relative:text" stroked="f">
            <v:textbox style="mso-next-textbox:#_x0000_s1256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Pr="00BE05AB"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 id="_x0000_s1148" type="#_x0000_t202" style="position:absolute;left:0;text-align:left;margin-left:671.45pt;margin-top:15.45pt;width:80.25pt;height:30.05pt;z-index:251675136;mso-position-horizontal-relative:text;mso-position-vertical-relative:text;mso-width-relative:margin;mso-height-relative:margin" strokecolor="white">
            <v:textbox style="mso-next-textbox:#_x0000_s1148">
              <w:txbxContent>
                <w:p w:rsidR="002105A7" w:rsidRPr="00E26F86" w:rsidRDefault="002105A7" w:rsidP="0034667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(แบบ ผ.01</w:t>
                  </w:r>
                  <w:r w:rsidRPr="00E26F8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Pr="00BE05AB"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 id="_x0000_s1056" type="#_x0000_t202" style="position:absolute;left:0;text-align:left;margin-left:719.85pt;margin-top:-42.05pt;width:50.25pt;height:30pt;z-index:251621888;mso-position-horizontal-relative:text;mso-position-vertical-relative:text" stroked="f">
            <v:textbox style="mso-next-textbox:#_x0000_s1056">
              <w:txbxContent>
                <w:p w:rsidR="002105A7" w:rsidRPr="00346673" w:rsidRDefault="002105A7" w:rsidP="006D6E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9001D" w:rsidRPr="000907CA" w:rsidRDefault="0029001D" w:rsidP="0029001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5"/>
        <w:gridCol w:w="990"/>
        <w:gridCol w:w="1334"/>
        <w:gridCol w:w="942"/>
        <w:gridCol w:w="1140"/>
        <w:gridCol w:w="992"/>
        <w:gridCol w:w="992"/>
        <w:gridCol w:w="992"/>
        <w:gridCol w:w="1134"/>
        <w:gridCol w:w="993"/>
        <w:gridCol w:w="1134"/>
        <w:gridCol w:w="1134"/>
        <w:gridCol w:w="1210"/>
      </w:tblGrid>
      <w:tr w:rsidR="004F407F" w:rsidRPr="0048231C" w:rsidTr="004F407F">
        <w:tc>
          <w:tcPr>
            <w:tcW w:w="2365" w:type="dxa"/>
            <w:vMerge w:val="restart"/>
            <w:vAlign w:val="center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24" w:type="dxa"/>
            <w:gridSpan w:val="2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082" w:type="dxa"/>
            <w:gridSpan w:val="2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984" w:type="dxa"/>
            <w:gridSpan w:val="2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126" w:type="dxa"/>
            <w:gridSpan w:val="2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4F407F" w:rsidRPr="0048231C" w:rsidTr="004F407F">
        <w:tc>
          <w:tcPr>
            <w:tcW w:w="2365" w:type="dxa"/>
            <w:vMerge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2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40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407F" w:rsidRPr="00B32AAE" w:rsidRDefault="004F407F" w:rsidP="002105A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F407F" w:rsidRPr="00B32AAE" w:rsidRDefault="004F407F" w:rsidP="005620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10" w:type="dxa"/>
          </w:tcPr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407F" w:rsidRPr="00B32AAE" w:rsidRDefault="004F407F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4F407F" w:rsidRPr="0048231C" w:rsidTr="004F407F">
        <w:trPr>
          <w:trHeight w:val="2010"/>
        </w:trPr>
        <w:tc>
          <w:tcPr>
            <w:tcW w:w="2365" w:type="dxa"/>
            <w:tcBorders>
              <w:bottom w:val="single" w:sz="4" w:space="0" w:color="auto"/>
            </w:tcBorders>
          </w:tcPr>
          <w:p w:rsidR="004F407F" w:rsidRPr="002F7E29" w:rsidRDefault="004F407F" w:rsidP="002105A7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5B1D67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5B1D67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ยุทธศาสตร์การพัฒนาด้านสิ่งแวดล้อมและการท่องเที่ยว</w:t>
            </w:r>
          </w:p>
          <w:p w:rsidR="004F407F" w:rsidRPr="002F7E29" w:rsidRDefault="004F407F" w:rsidP="002105A7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2F7E29">
              <w:rPr>
                <w:rFonts w:ascii="TH SarabunIT๙" w:hAnsi="TH SarabunIT๙" w:cs="TH SarabunIT๙"/>
                <w:sz w:val="28"/>
                <w:cs/>
              </w:rPr>
              <w:t>4.1 แผนงานเคหะและชุมชน                     4.2 แผนงานการศาสนาวัฒนธรรมและนันทนาการ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4F407F" w:rsidRPr="002F7E29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  <w:tr w:rsidR="004F407F" w:rsidRPr="0048231C" w:rsidTr="004F407F">
        <w:trPr>
          <w:trHeight w:val="333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Pr="005B1D67" w:rsidRDefault="004F407F" w:rsidP="002105A7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รวม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  <w:tr w:rsidR="004F407F" w:rsidRPr="0048231C" w:rsidTr="004F407F">
        <w:trPr>
          <w:trHeight w:val="812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Pr="005B1D67" w:rsidRDefault="004F407F" w:rsidP="00CE00CF">
            <w:pPr>
              <w:pStyle w:val="ac"/>
              <w:rPr>
                <w:rFonts w:ascii="TH SarabunIT๙" w:hAnsi="TH SarabunIT๙" w:cs="TH SarabunIT๙"/>
                <w:b/>
                <w:bCs/>
                <w:cs/>
              </w:rPr>
            </w:pPr>
            <w:r w:rsidRPr="005B1D67">
              <w:rPr>
                <w:rFonts w:ascii="TH SarabunIT๙" w:hAnsi="TH SarabunIT๙" w:cs="TH SarabunIT๙"/>
                <w:b/>
                <w:bCs/>
                <w:cs/>
              </w:rPr>
              <w:t>5) ยุทธศาสตร์การบริหารจัดการที่ดี</w:t>
            </w:r>
          </w:p>
          <w:p w:rsidR="004F407F" w:rsidRPr="00CE00CF" w:rsidRDefault="004F407F" w:rsidP="00CE00CF">
            <w:pPr>
              <w:pStyle w:val="ac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4F407F" w:rsidRDefault="004F407F" w:rsidP="00CE00CF">
            <w:pPr>
              <w:pStyle w:val="ac"/>
              <w:rPr>
                <w:rFonts w:ascii="TH SarabunIT๙" w:hAnsi="TH SarabunIT๙" w:cs="TH SarabunIT๙"/>
                <w:b/>
                <w:bCs/>
              </w:rPr>
            </w:pPr>
            <w:r w:rsidRPr="00CE00CF">
              <w:rPr>
                <w:rFonts w:ascii="TH SarabunIT๙" w:hAnsi="TH SarabunIT๙" w:cs="TH SarabunIT๙"/>
                <w:cs/>
              </w:rPr>
              <w:t xml:space="preserve">5.1 แผนงานบริหารทั่วไป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P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47007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P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078">
              <w:rPr>
                <w:rFonts w:ascii="TH SarabunIT๙" w:hAnsi="TH SarabunIT๙" w:cs="TH SarabunIT๙"/>
                <w:sz w:val="28"/>
              </w:rPr>
              <w:t>22</w:t>
            </w:r>
            <w:r w:rsidRPr="00470078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4F407F" w:rsidRPr="0048231C" w:rsidTr="004F407F">
        <w:trPr>
          <w:trHeight w:val="223"/>
        </w:trPr>
        <w:tc>
          <w:tcPr>
            <w:tcW w:w="2365" w:type="dxa"/>
            <w:tcBorders>
              <w:top w:val="single" w:sz="4" w:space="0" w:color="auto"/>
            </w:tcBorders>
          </w:tcPr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รวม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407F" w:rsidRPr="00CE00C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407F" w:rsidRPr="00CE00C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F407F" w:rsidRPr="00346673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F407F" w:rsidRPr="00346673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407F" w:rsidRPr="00346673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4F407F" w:rsidRPr="00470078" w:rsidRDefault="004F407F" w:rsidP="004700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00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</w:tr>
      <w:tr w:rsidR="004F407F" w:rsidRPr="0048231C" w:rsidTr="004F407F">
        <w:trPr>
          <w:trHeight w:val="1050"/>
        </w:trPr>
        <w:tc>
          <w:tcPr>
            <w:tcW w:w="2365" w:type="dxa"/>
            <w:tcBorders>
              <w:bottom w:val="single" w:sz="4" w:space="0" w:color="auto"/>
            </w:tcBorders>
          </w:tcPr>
          <w:p w:rsidR="004F407F" w:rsidRPr="005B1D67" w:rsidRDefault="004F407F" w:rsidP="005B1D67">
            <w:pPr>
              <w:pStyle w:val="ac"/>
              <w:rPr>
                <w:rFonts w:ascii="TH SarabunIT๙" w:hAnsi="TH SarabunIT๙" w:cs="TH SarabunIT๙"/>
                <w:b/>
                <w:bCs/>
              </w:rPr>
            </w:pPr>
            <w:r w:rsidRPr="005B1D67">
              <w:rPr>
                <w:rFonts w:ascii="TH SarabunIT๙" w:hAnsi="TH SarabunIT๙" w:cs="TH SarabunIT๙"/>
                <w:b/>
                <w:bCs/>
                <w:cs/>
              </w:rPr>
              <w:t>6)ยุทธศาสตร์การบริการด้านสาธารณะ</w:t>
            </w:r>
          </w:p>
          <w:p w:rsidR="004F407F" w:rsidRPr="005B1D67" w:rsidRDefault="004F407F" w:rsidP="005B1D67">
            <w:pPr>
              <w:pStyle w:val="ac"/>
              <w:rPr>
                <w:rFonts w:ascii="TH SarabunIT๙" w:hAnsi="TH SarabunIT๙" w:cs="TH SarabunIT๙"/>
              </w:rPr>
            </w:pPr>
            <w:r w:rsidRPr="005B1D67">
              <w:rPr>
                <w:rFonts w:ascii="TH SarabunIT๙" w:hAnsi="TH SarabunIT๙" w:cs="TH SarabunIT๙"/>
                <w:cs/>
              </w:rPr>
              <w:t>6.1  แผนงานเคหะและชุมชน</w:t>
            </w:r>
          </w:p>
          <w:p w:rsidR="004F407F" w:rsidRPr="005B1D67" w:rsidRDefault="004F407F" w:rsidP="005B1D67">
            <w:pPr>
              <w:pStyle w:val="ac"/>
              <w:rPr>
                <w:rFonts w:ascii="TH SarabunIT๙" w:hAnsi="TH SarabunIT๙" w:cs="TH SarabunIT๙"/>
                <w:cs/>
              </w:rPr>
            </w:pPr>
            <w:r w:rsidRPr="005B1D67">
              <w:rPr>
                <w:rFonts w:ascii="TH SarabunIT๙" w:hAnsi="TH SarabunIT๙" w:cs="TH SarabunIT๙"/>
                <w:cs/>
              </w:rPr>
              <w:t>6.2 แผนงานสร้างความเข้มแข็งชุมชน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F43C51" w:rsidRDefault="004F407F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F43C51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07F" w:rsidRDefault="004F407F" w:rsidP="002105A7">
            <w:pPr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F407F" w:rsidRDefault="004F407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F407F" w:rsidRDefault="004F407F" w:rsidP="002105A7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4F407F" w:rsidRDefault="004F407F" w:rsidP="005B1D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4F407F" w:rsidRPr="005B1D67" w:rsidRDefault="004F407F" w:rsidP="00DE5A3C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5B1D67">
            <w:pPr>
              <w:pStyle w:val="ac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43C51">
              <w:rPr>
                <w:rFonts w:ascii="TH SarabunIT๙" w:hAnsi="TH SarabunIT๙" w:cs="TH SarabunIT๙"/>
                <w:sz w:val="28"/>
              </w:rPr>
              <w:t>-</w:t>
            </w:r>
          </w:p>
          <w:p w:rsidR="004F407F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407F" w:rsidRPr="005B1D67" w:rsidRDefault="004F407F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470078" w:rsidRPr="0048231C" w:rsidTr="004F407F">
        <w:trPr>
          <w:trHeight w:val="201"/>
        </w:trPr>
        <w:tc>
          <w:tcPr>
            <w:tcW w:w="2365" w:type="dxa"/>
            <w:tcBorders>
              <w:top w:val="single" w:sz="4" w:space="0" w:color="auto"/>
            </w:tcBorders>
          </w:tcPr>
          <w:p w:rsidR="00470078" w:rsidRPr="005B1D67" w:rsidRDefault="00470078" w:rsidP="004F407F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470078" w:rsidRDefault="00470078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  <w:tr w:rsidR="004F407F" w:rsidRPr="0048231C" w:rsidTr="004F407F">
        <w:tc>
          <w:tcPr>
            <w:tcW w:w="2365" w:type="dxa"/>
          </w:tcPr>
          <w:p w:rsidR="004F407F" w:rsidRPr="00BD52EC" w:rsidRDefault="00470078" w:rsidP="0047007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</w:t>
            </w:r>
            <w:r w:rsidR="004F407F" w:rsidRPr="00BD52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990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34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42" w:type="dxa"/>
          </w:tcPr>
          <w:p w:rsidR="004F407F" w:rsidRPr="00BD52EC" w:rsidRDefault="00470078" w:rsidP="0047007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40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F407F" w:rsidRPr="00BD52EC" w:rsidRDefault="00470078" w:rsidP="0047007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F407F" w:rsidRPr="00BD52EC" w:rsidRDefault="00470078" w:rsidP="0047007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407F" w:rsidRPr="00BD52EC" w:rsidRDefault="00470078" w:rsidP="004F407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407F" w:rsidRPr="00BD52EC" w:rsidRDefault="00470078" w:rsidP="004F407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407F" w:rsidRPr="00BD52EC" w:rsidRDefault="00470078" w:rsidP="00AA08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10" w:type="dxa"/>
          </w:tcPr>
          <w:p w:rsidR="004F407F" w:rsidRPr="00BD52EC" w:rsidRDefault="00470078" w:rsidP="00AA08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</w:tr>
    </w:tbl>
    <w:p w:rsidR="0029001D" w:rsidRDefault="00BE05AB" w:rsidP="00470078">
      <w:pPr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  <w:r w:rsidRPr="00BE05AB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3" type="#_x0000_t202" style="position:absolute;margin-left:728.1pt;margin-top:8.85pt;width:41.25pt;height:23.35pt;z-index:251628032;mso-position-horizontal-relative:text;mso-position-vertical-relative:text" stroked="f">
            <v:textbox style="mso-next-textbox:#_x0000_s1073">
              <w:txbxContent>
                <w:p w:rsidR="002105A7" w:rsidRPr="005B1D67" w:rsidRDefault="002105A7" w:rsidP="00B0397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D52EC" w:rsidRDefault="00BE05AB" w:rsidP="00470078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  <w:cs/>
        </w:rPr>
      </w:pPr>
      <w:r w:rsidRPr="00BE05AB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4" type="#_x0000_t202" style="position:absolute;left:0;text-align:left;margin-left:671.45pt;margin-top:-12pt;width:101.9pt;height:35.65pt;z-index:251629056;mso-width-relative:margin;mso-height-relative:margin" strokecolor="white">
            <v:textbox style="mso-next-textbox:#_x0000_s1074">
              <w:txbxContent>
                <w:p w:rsidR="002105A7" w:rsidRPr="00E26F86" w:rsidRDefault="002105A7" w:rsidP="00B0397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E93897" w:rsidRPr="00F13C80" w:rsidRDefault="00BE05AB" w:rsidP="00F13C80">
      <w:pPr>
        <w:spacing w:after="0" w:line="24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257" type="#_x0000_t202" style="position:absolute;left:0;text-align:left;margin-left:704.45pt;margin-top:-18.55pt;width:50.25pt;height:30pt;z-index:251680256" stroked="f">
            <v:textbox style="mso-next-textbox:#_x0000_s1257">
              <w:txbxContent>
                <w:p w:rsidR="008A0D81" w:rsidRPr="008A0D81" w:rsidRDefault="008A0D81" w:rsidP="008A0D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A0D8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F13C80" w:rsidRDefault="00F13C80" w:rsidP="00E9389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E93897" w:rsidRDefault="001B0B4B" w:rsidP="00E9389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3</w:t>
      </w:r>
    </w:p>
    <w:p w:rsidR="00E93897" w:rsidRPr="000907CA" w:rsidRDefault="00E93897" w:rsidP="00E9389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รายละเอียด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โครงการพัฒนา</w:t>
      </w:r>
    </w:p>
    <w:p w:rsidR="00E93897" w:rsidRPr="000907CA" w:rsidRDefault="00470078" w:rsidP="00E9389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</w:t>
      </w:r>
      <w:r w:rsidR="00E93897"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 w:rsidR="00E93897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E93897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พ.ศ.2565</w:t>
      </w:r>
      <w:r w:rsidR="00E938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เพิ่มเติม(ฉบับที่ 4</w:t>
      </w:r>
      <w:r w:rsidR="00E93897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</w:p>
    <w:p w:rsidR="00E93897" w:rsidRPr="000907CA" w:rsidRDefault="00E93897" w:rsidP="00E9389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องค์การบริหารส่วนตำบลวังเย็น อำเภอเมือง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นครปฐม</w:t>
      </w:r>
    </w:p>
    <w:p w:rsidR="00E93897" w:rsidRDefault="00E93897" w:rsidP="00E938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E93897" w:rsidRDefault="00E93897" w:rsidP="00E938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E93897" w:rsidRDefault="00E93897" w:rsidP="00E938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D52EC" w:rsidRPr="00E93897" w:rsidRDefault="00BD52EC" w:rsidP="00BD52EC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B0397F">
      <w:pPr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</w:p>
    <w:p w:rsidR="00661AA1" w:rsidRDefault="00661AA1" w:rsidP="00BD52EC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905D1" w:rsidRDefault="003905D1" w:rsidP="00BD52EC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D3805" w:rsidRDefault="003D3805" w:rsidP="0047007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70078" w:rsidRDefault="00470078" w:rsidP="004700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05" w:rsidRDefault="003D3805" w:rsidP="00CD0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0078" w:rsidRPr="00690E95" w:rsidRDefault="00BE05AB" w:rsidP="00470078">
      <w:pPr>
        <w:tabs>
          <w:tab w:val="center" w:pos="75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258" type="#_x0000_t202" style="position:absolute;margin-left:711.2pt;margin-top:-20.05pt;width:50.25pt;height:30pt;z-index:251681280" stroked="f">
            <v:textbox style="mso-next-textbox:#_x0000_s1258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 w:rsidR="004700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0D2C" w:rsidRPr="00690E9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3C8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</w:t>
      </w:r>
    </w:p>
    <w:p w:rsidR="00CD0D2C" w:rsidRPr="00690E95" w:rsidRDefault="00BE05AB" w:rsidP="00CD0D2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4" type="#_x0000_t202" style="position:absolute;left:0;text-align:left;margin-left:670.3pt;margin-top:1.4pt;width:84pt;height:26.25pt;z-index:251635200;mso-width-relative:margin;mso-height-relative:margin" strokecolor="white">
            <v:textbox style="mso-next-textbox:#_x0000_s1084">
              <w:txbxContent>
                <w:p w:rsidR="002105A7" w:rsidRPr="00690E95" w:rsidRDefault="002105A7" w:rsidP="00E314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(แบบ ผ.02</w:t>
                  </w:r>
                  <w:r w:rsidRPr="00690E95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)</w:t>
                  </w:r>
                  <w:r w:rsidRPr="008654D9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noProof/>
                      <w:sz w:val="28"/>
                    </w:rPr>
                    <w:drawing>
                      <wp:inline distT="0" distB="0" distL="0" distR="0">
                        <wp:extent cx="39052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02DD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  <w:r w:rsidR="00CD0D2C" w:rsidRPr="00690E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(พ.ศ.2561 </w:t>
      </w:r>
      <w:r w:rsidR="00CD0D2C" w:rsidRPr="00690E9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700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พ.ศ.2565</w:t>
      </w:r>
      <w:r w:rsidR="00702D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เพิ่มเติม (ฉบับที่ 4 </w:t>
      </w:r>
      <w:r w:rsidR="00CD0D2C" w:rsidRPr="00690E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CD0D2C" w:rsidRPr="00690E95" w:rsidRDefault="00CD0D2C" w:rsidP="00CD0D2C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0E9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องค์การบริหารส่วนตำบลวังเย็น  อำเภอเมือง จังหวัดนครปฐม</w:t>
      </w:r>
    </w:p>
    <w:p w:rsidR="00CD0D2C" w:rsidRDefault="00CD0D2C" w:rsidP="00CD0D2C">
      <w:pPr>
        <w:pStyle w:val="ac"/>
        <w:rPr>
          <w:rFonts w:ascii="TH SarabunIT๙" w:hAnsi="TH SarabunIT๙" w:cs="TH SarabunIT๙"/>
          <w:sz w:val="28"/>
        </w:rPr>
      </w:pPr>
    </w:p>
    <w:p w:rsidR="00470078" w:rsidRPr="003D0F3E" w:rsidRDefault="00CD0D2C" w:rsidP="00CD0D2C">
      <w:pPr>
        <w:pStyle w:val="ac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F3E">
        <w:rPr>
          <w:rFonts w:ascii="TH SarabunIT๙" w:hAnsi="TH SarabunIT๙" w:cs="TH SarabunIT๙"/>
          <w:b/>
          <w:bCs/>
          <w:sz w:val="32"/>
          <w:szCs w:val="32"/>
          <w:cs/>
        </w:rPr>
        <w:t>ก.ยุทธศาสตร์จังหวัดนครปฐม</w:t>
      </w:r>
      <w:r w:rsidR="00470078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 ที่ 3 การพัฒนาคุณภาพชีวิต และความมั่นคงทางสังคม</w:t>
      </w:r>
      <w:r w:rsidR="00702DD0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ลดความเหลื่อมล้ำ และส่งเสริมสัง</w:t>
      </w:r>
      <w:r w:rsidR="00470078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>คมแห่งการเรียนรู้ และสามารถ</w:t>
      </w:r>
      <w:r w:rsidR="00702DD0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บริหารจัดการทรัพยากรธรรมชาติและสิ่งแวดล้อมอย่างยั่งยืน</w:t>
      </w:r>
    </w:p>
    <w:p w:rsidR="00CD0D2C" w:rsidRPr="003D0F3E" w:rsidRDefault="00CD0D2C" w:rsidP="00CD0D2C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3D0F3E">
        <w:rPr>
          <w:rFonts w:ascii="TH SarabunIT๙" w:hAnsi="TH SarabunIT๙" w:cs="TH SarabunIT๙"/>
          <w:b/>
          <w:b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ข.ยุทธศาสตร์การพัฒนาขององค์กรปกครองส่วนท้องถิ่นในเขตจังหวัดนครปฐม</w:t>
      </w:r>
    </w:p>
    <w:p w:rsidR="00CD0D2C" w:rsidRPr="003D0F3E" w:rsidRDefault="003D0F3E" w:rsidP="00CD0D2C">
      <w:pPr>
        <w:pStyle w:val="ac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02DD0" w:rsidRPr="003D0F3E">
        <w:rPr>
          <w:rFonts w:ascii="TH SarabunIT๙" w:hAnsi="TH SarabunIT๙" w:cs="TH SarabunIT๙"/>
          <w:b/>
          <w:bCs/>
          <w:sz w:val="32"/>
          <w:szCs w:val="32"/>
          <w:cs/>
        </w:rPr>
        <w:t>.ยุทธศาสตร์การพัฒนา</w:t>
      </w:r>
      <w:r w:rsidR="00702DD0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 </w:t>
      </w:r>
      <w:proofErr w:type="spellStart"/>
      <w:r w:rsidR="00702DD0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="00702DD0"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วังเย็น   ที่ 6 ด้านการบริหารจัดการที่ดี</w:t>
      </w:r>
    </w:p>
    <w:p w:rsidR="00CD0D2C" w:rsidRPr="003D0F3E" w:rsidRDefault="00CD0D2C" w:rsidP="00CD0D2C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3D0F3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D0F3E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0F3E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3D0F3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:rsidR="003D0F3E" w:rsidRPr="003D0F3E" w:rsidRDefault="003D0F3E" w:rsidP="00CD0D2C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5559" w:type="dxa"/>
        <w:tblLook w:val="04A0"/>
      </w:tblPr>
      <w:tblGrid>
        <w:gridCol w:w="533"/>
        <w:gridCol w:w="2552"/>
        <w:gridCol w:w="1559"/>
        <w:gridCol w:w="1701"/>
        <w:gridCol w:w="993"/>
        <w:gridCol w:w="1006"/>
        <w:gridCol w:w="991"/>
        <w:gridCol w:w="991"/>
        <w:gridCol w:w="991"/>
        <w:gridCol w:w="1272"/>
        <w:gridCol w:w="1413"/>
        <w:gridCol w:w="1557"/>
      </w:tblGrid>
      <w:tr w:rsidR="002105A7" w:rsidTr="002105A7">
        <w:tc>
          <w:tcPr>
            <w:tcW w:w="533" w:type="dxa"/>
            <w:vMerge w:val="restart"/>
          </w:tcPr>
          <w:p w:rsidR="00702DD0" w:rsidRPr="003D0F3E" w:rsidRDefault="003D0F3E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702DD0" w:rsidRPr="003D0F3E" w:rsidRDefault="003D0F3E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702DD0" w:rsidRPr="003D0F3E" w:rsidRDefault="003D0F3E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702DD0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4972" w:type="dxa"/>
            <w:gridSpan w:val="5"/>
          </w:tcPr>
          <w:p w:rsidR="00702DD0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2" w:type="dxa"/>
            <w:vMerge w:val="restart"/>
          </w:tcPr>
          <w:p w:rsidR="00702DD0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3D0F3E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3" w:type="dxa"/>
            <w:vMerge w:val="restart"/>
          </w:tcPr>
          <w:p w:rsidR="00702DD0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557" w:type="dxa"/>
            <w:vMerge w:val="restart"/>
          </w:tcPr>
          <w:p w:rsidR="00702DD0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หน่วยงานที่รับผิดชอบหลัก</w:t>
            </w:r>
          </w:p>
        </w:tc>
      </w:tr>
      <w:tr w:rsidR="003D0F3E" w:rsidTr="002105A7">
        <w:tc>
          <w:tcPr>
            <w:tcW w:w="533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3D0F3E" w:rsidRPr="003D0F3E" w:rsidRDefault="003D0F3E" w:rsidP="003D0F3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0F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272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3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7" w:type="dxa"/>
            <w:vMerge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0F3E" w:rsidTr="002105A7">
        <w:tc>
          <w:tcPr>
            <w:tcW w:w="533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2" w:type="dxa"/>
          </w:tcPr>
          <w:p w:rsidR="003D0F3E" w:rsidRP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</w:t>
            </w: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  <w:p w:rsid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 ประมวลผลแบบ</w:t>
            </w:r>
          </w:p>
          <w:p w:rsid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r w:rsidRPr="002105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1 </w:t>
            </w: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59" w:type="dxa"/>
          </w:tcPr>
          <w:p w:rsidR="002105A7" w:rsidRDefault="002105A7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 xml:space="preserve">1.เพื่อเพิ่มประสิทธิภาพในการปฏิบัติงาน เช่น การจัดพิมพ์เอกสาร หรือ บันทึกข้อมูลสารสนเทศ ที่เกี่ยวข้อง </w:t>
            </w:r>
          </w:p>
          <w:p w:rsidR="002105A7" w:rsidRPr="002105A7" w:rsidRDefault="002105A7" w:rsidP="002105A7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>2.เพื่อความสะดวกรวดเร็วในการปฏิบัติงานเพิ่มประสิทธิภาพยิ่งขึ้น</w:t>
            </w:r>
          </w:p>
        </w:tc>
        <w:tc>
          <w:tcPr>
            <w:tcW w:w="1701" w:type="dxa"/>
          </w:tcPr>
          <w:p w:rsidR="002105A7" w:rsidRP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</w:t>
            </w: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  <w:p w:rsid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 ประมวลผลแบบ</w:t>
            </w:r>
          </w:p>
          <w:p w:rsidR="002105A7" w:rsidRDefault="002105A7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r w:rsidRPr="002105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3D0F3E" w:rsidRDefault="002105A7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1 </w:t>
            </w:r>
            <w:r w:rsidRPr="00210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5A7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5A7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5A7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5A7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2105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5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2" w:type="dxa"/>
          </w:tcPr>
          <w:p w:rsidR="002105A7" w:rsidRP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>จัดซื้อครุภัณฑ์คอมพิวเตอร์</w:t>
            </w:r>
          </w:p>
          <w:p w:rsidR="002105A7" w:rsidRPr="002105A7" w:rsidRDefault="002105A7" w:rsidP="002105A7">
            <w:pPr>
              <w:pStyle w:val="ac"/>
              <w:jc w:val="both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>สำหรับ ประมวลผลแบบ</w:t>
            </w:r>
          </w:p>
          <w:p w:rsidR="002105A7" w:rsidRDefault="002105A7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 w:rsidRPr="002105A7">
              <w:rPr>
                <w:rFonts w:ascii="TH SarabunIT๙" w:hAnsi="TH SarabunIT๙" w:cs="TH SarabunIT๙"/>
                <w:sz w:val="28"/>
              </w:rPr>
              <w:t xml:space="preserve">1   </w:t>
            </w:r>
            <w:r w:rsidRPr="002105A7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3D0F3E" w:rsidRDefault="002105A7" w:rsidP="002105A7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105A7">
              <w:rPr>
                <w:rFonts w:ascii="TH SarabunIT๙" w:hAnsi="TH SarabunIT๙" w:cs="TH SarabunIT๙" w:hint="cs"/>
                <w:sz w:val="28"/>
                <w:cs/>
              </w:rPr>
              <w:t xml:space="preserve"> 1 เครื่อง</w:t>
            </w:r>
          </w:p>
        </w:tc>
        <w:tc>
          <w:tcPr>
            <w:tcW w:w="1413" w:type="dxa"/>
          </w:tcPr>
          <w:p w:rsidR="003D0F3E" w:rsidRDefault="002105A7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1.การปฏิบัติงานมีประสิทธิภาพมากขึ้น</w:t>
            </w:r>
          </w:p>
          <w:p w:rsidR="002105A7" w:rsidRDefault="002105A7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2.มีความสะดวกรวดเร็ว</w:t>
            </w:r>
          </w:p>
          <w:p w:rsidR="002105A7" w:rsidRDefault="002105A7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7" w:type="dxa"/>
          </w:tcPr>
          <w:p w:rsidR="003D0F3E" w:rsidRDefault="002105A7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D0F3E" w:rsidTr="002105A7">
        <w:tc>
          <w:tcPr>
            <w:tcW w:w="533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3D0F3E" w:rsidRPr="002105A7" w:rsidRDefault="002105A7" w:rsidP="00CD0D2C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</w:t>
            </w:r>
            <w:r w:rsidRPr="002105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โครงการ</w:t>
            </w:r>
          </w:p>
        </w:tc>
        <w:tc>
          <w:tcPr>
            <w:tcW w:w="1559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D0F3E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D0F3E" w:rsidRPr="002105A7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5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3D0F3E" w:rsidRDefault="002105A7" w:rsidP="002105A7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2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3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7" w:type="dxa"/>
          </w:tcPr>
          <w:p w:rsidR="003D0F3E" w:rsidRDefault="003D0F3E" w:rsidP="00CD0D2C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0D2C" w:rsidRPr="00F13C80" w:rsidRDefault="00BE05AB" w:rsidP="00F13C80">
      <w:pPr>
        <w:pStyle w:val="ac"/>
        <w:jc w:val="right"/>
        <w:rPr>
          <w:rFonts w:ascii="TH SarabunIT๙" w:hAnsi="TH SarabunIT๙" w:cs="TH SarabunIT๙"/>
          <w:b/>
          <w:bCs/>
          <w:sz w:val="28"/>
        </w:rPr>
      </w:pPr>
      <w:r w:rsidRPr="00BE05AB">
        <w:rPr>
          <w:rFonts w:ascii="TH SarabunIT๙" w:hAnsi="TH SarabunIT๙" w:cs="TH SarabunIT๙"/>
          <w:noProof/>
          <w:sz w:val="28"/>
        </w:rPr>
        <w:lastRenderedPageBreak/>
        <w:pict>
          <v:shape id="_x0000_s1259" type="#_x0000_t202" style="position:absolute;left:0;text-align:left;margin-left:714.2pt;margin-top:-10.3pt;width:50.25pt;height:30pt;z-index:251682304;mso-position-horizontal-relative:text;mso-position-vertical-relative:text" stroked="f">
            <v:textbox style="mso-next-textbox:#_x0000_s1259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</w:p>
    <w:p w:rsidR="00CD0D2C" w:rsidRPr="00CD0D2C" w:rsidRDefault="00CD0D2C" w:rsidP="00CD0D2C">
      <w:pPr>
        <w:pStyle w:val="ac"/>
        <w:rPr>
          <w:rFonts w:ascii="TH SarabunIT๙" w:hAnsi="TH SarabunIT๙" w:cs="TH SarabunIT๙"/>
          <w:sz w:val="28"/>
          <w:cs/>
        </w:rPr>
      </w:pPr>
    </w:p>
    <w:p w:rsidR="002105A7" w:rsidRDefault="002105A7" w:rsidP="002105A7">
      <w:pPr>
        <w:spacing w:after="0" w:line="240" w:lineRule="atLeast"/>
        <w:rPr>
          <w:rFonts w:ascii="TH SarabunIT๙" w:hAnsi="TH SarabunIT๙" w:cs="TH SarabunIT๙"/>
          <w:b/>
          <w:bCs/>
          <w:sz w:val="52"/>
          <w:szCs w:val="52"/>
        </w:rPr>
      </w:pPr>
    </w:p>
    <w:p w:rsidR="002105A7" w:rsidRDefault="002105A7" w:rsidP="002105A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4</w:t>
      </w:r>
    </w:p>
    <w:p w:rsidR="002105A7" w:rsidRPr="000907CA" w:rsidRDefault="002105A7" w:rsidP="002105A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บัญชีครุภัณฑ์</w:t>
      </w:r>
    </w:p>
    <w:p w:rsidR="002105A7" w:rsidRPr="000907CA" w:rsidRDefault="002105A7" w:rsidP="002105A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แผนพัฒนาท้องถิ่น(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พ.ศ.2565) เพิ่มเติม(ฉบับที่ 4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</w:p>
    <w:p w:rsidR="002105A7" w:rsidRPr="000907CA" w:rsidRDefault="002105A7" w:rsidP="002105A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องค์การบริหารส่วนตำบลวังเย็น อำเภอเมือง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นครปฐม</w:t>
      </w: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105A7" w:rsidRDefault="002105A7" w:rsidP="002105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13C80" w:rsidRDefault="00F13C80" w:rsidP="00F13C8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13C80" w:rsidRDefault="00BE05AB" w:rsidP="00F13C8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260" type="#_x0000_t202" style="position:absolute;left:0;text-align:left;margin-left:708.2pt;margin-top:-.55pt;width:50.25pt;height:30pt;z-index:251683328" stroked="f">
            <v:textbox style="mso-next-textbox:#_x0000_s1260">
              <w:txbxContent>
                <w:p w:rsidR="008A0D81" w:rsidRPr="00E26F86" w:rsidRDefault="008A0D81" w:rsidP="008A0D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</w:p>
    <w:p w:rsidR="008A0D81" w:rsidRDefault="008A0D81" w:rsidP="00F13C8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05A7" w:rsidRPr="00F13C80" w:rsidRDefault="008A0D81" w:rsidP="008A0D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</w:t>
      </w:r>
      <w:r w:rsidR="00F13C80" w:rsidRPr="00F13C80"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 ผ.03)</w:t>
      </w:r>
    </w:p>
    <w:p w:rsidR="00413A35" w:rsidRPr="002105A7" w:rsidRDefault="00413A35" w:rsidP="000603AD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F13C80" w:rsidRPr="00F13C80" w:rsidRDefault="00F13C80" w:rsidP="00F13C8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3C8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F13C80" w:rsidRPr="00F13C80" w:rsidRDefault="00F13C80" w:rsidP="00F13C8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แผนพัฒนาท้องถิ่น(พ.ศ.2561 </w:t>
      </w:r>
      <w:r w:rsidRPr="00F13C8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13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พ.ศ.2565) เพิ่มเติม(ฉบับที่ 4) </w:t>
      </w:r>
    </w:p>
    <w:p w:rsidR="00F13C80" w:rsidRDefault="00F13C80" w:rsidP="00F13C8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3C8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องค์การบริหารส่วนตำบลวังเย็น อำเภอเมือง จังหวัดนครปฐม</w:t>
      </w:r>
    </w:p>
    <w:p w:rsidR="00F13C80" w:rsidRPr="00F13C80" w:rsidRDefault="00F13C80" w:rsidP="00F13C8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0" w:type="auto"/>
        <w:tblLook w:val="04A0"/>
      </w:tblPr>
      <w:tblGrid>
        <w:gridCol w:w="959"/>
        <w:gridCol w:w="2551"/>
        <w:gridCol w:w="1701"/>
        <w:gridCol w:w="1560"/>
        <w:gridCol w:w="1701"/>
        <w:gridCol w:w="960"/>
        <w:gridCol w:w="1170"/>
        <w:gridCol w:w="1125"/>
        <w:gridCol w:w="1050"/>
        <w:gridCol w:w="1081"/>
        <w:gridCol w:w="1494"/>
      </w:tblGrid>
      <w:tr w:rsidR="00F13C80" w:rsidTr="00F13C80">
        <w:tc>
          <w:tcPr>
            <w:tcW w:w="959" w:type="dxa"/>
            <w:vMerge w:val="restart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701" w:type="dxa"/>
            <w:vMerge w:val="restart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60" w:type="dxa"/>
            <w:vMerge w:val="restart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701" w:type="dxa"/>
            <w:vMerge w:val="restart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ผลผลิตของครุภัณฑ์</w:t>
            </w:r>
          </w:p>
        </w:tc>
        <w:tc>
          <w:tcPr>
            <w:tcW w:w="5386" w:type="dxa"/>
            <w:gridSpan w:val="5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94" w:type="dxa"/>
            <w:vMerge w:val="restart"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13C80" w:rsidTr="00F13C80">
        <w:tc>
          <w:tcPr>
            <w:tcW w:w="959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F13C80" w:rsidRPr="00F13C80" w:rsidRDefault="00F13C80" w:rsidP="00F13C8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94" w:type="dxa"/>
            <w:vMerge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3C80" w:rsidTr="00F13C80">
        <w:tc>
          <w:tcPr>
            <w:tcW w:w="959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1701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60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701" w:type="dxa"/>
          </w:tcPr>
          <w:p w:rsidR="00F13C80" w:rsidRDefault="00F13C80" w:rsidP="00F13C8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ครุภัณฑ์คอมพิวเตอร์สำหรับประมวลผล แบบที่ 1 </w:t>
            </w:r>
          </w:p>
          <w:p w:rsidR="00F13C80" w:rsidRPr="00F13C80" w:rsidRDefault="00F13C80" w:rsidP="00F13C8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22,000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13C80" w:rsidTr="00F13C80">
        <w:tc>
          <w:tcPr>
            <w:tcW w:w="959" w:type="dxa"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:rsid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13C80" w:rsidRDefault="00F13C80" w:rsidP="004149E6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Default="00F13C80" w:rsidP="004149E6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Default="00F13C80" w:rsidP="004149E6">
            <w:pPr>
              <w:pStyle w:val="Defaul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F13C80" w:rsidRPr="00F13C80" w:rsidRDefault="00F13C80" w:rsidP="004149E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22,000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F13C80" w:rsidRPr="00F13C80" w:rsidRDefault="00F13C80" w:rsidP="004149E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F13C80" w:rsidRPr="00F13C80" w:rsidRDefault="00F13C80" w:rsidP="000603A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</w:tr>
    </w:tbl>
    <w:p w:rsidR="00702DD0" w:rsidRPr="00BA0965" w:rsidRDefault="00702DD0" w:rsidP="000603AD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sectPr w:rsidR="00702DD0" w:rsidRPr="00BA0965" w:rsidSect="00F13C80">
      <w:pgSz w:w="16838" w:h="11906" w:orient="landscape"/>
      <w:pgMar w:top="85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A7" w:rsidRDefault="002105A7" w:rsidP="000F239D">
      <w:pPr>
        <w:spacing w:after="0" w:line="240" w:lineRule="auto"/>
      </w:pPr>
      <w:r>
        <w:separator/>
      </w:r>
    </w:p>
  </w:endnote>
  <w:endnote w:type="continuationSeparator" w:id="1">
    <w:p w:rsidR="002105A7" w:rsidRDefault="002105A7" w:rsidP="000F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04b08">
    <w:panose1 w:val="00000200000000000000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A7" w:rsidRDefault="002105A7" w:rsidP="000F239D">
      <w:pPr>
        <w:spacing w:after="0" w:line="240" w:lineRule="auto"/>
      </w:pPr>
      <w:r>
        <w:separator/>
      </w:r>
    </w:p>
  </w:footnote>
  <w:footnote w:type="continuationSeparator" w:id="1">
    <w:p w:rsidR="002105A7" w:rsidRDefault="002105A7" w:rsidP="000F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3B47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1">
    <w:nsid w:val="395E1B13"/>
    <w:multiLevelType w:val="hybridMultilevel"/>
    <w:tmpl w:val="FB628424"/>
    <w:lvl w:ilvl="0" w:tplc="43DE0F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F018E"/>
    <w:multiLevelType w:val="hybridMultilevel"/>
    <w:tmpl w:val="BA084C44"/>
    <w:lvl w:ilvl="0" w:tplc="14BAA5F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1005A79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4">
    <w:nsid w:val="49FB695A"/>
    <w:multiLevelType w:val="multilevel"/>
    <w:tmpl w:val="0236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5BC60FFF"/>
    <w:multiLevelType w:val="hybridMultilevel"/>
    <w:tmpl w:val="01C6589A"/>
    <w:lvl w:ilvl="0" w:tplc="0AFCA1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09D78FD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7">
    <w:nsid w:val="7AEA35B9"/>
    <w:multiLevelType w:val="multilevel"/>
    <w:tmpl w:val="6AFCD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03AD"/>
    <w:rsid w:val="000004DB"/>
    <w:rsid w:val="000028E2"/>
    <w:rsid w:val="00003F9F"/>
    <w:rsid w:val="00007BF4"/>
    <w:rsid w:val="00011D4D"/>
    <w:rsid w:val="000124BA"/>
    <w:rsid w:val="00015F98"/>
    <w:rsid w:val="000162E1"/>
    <w:rsid w:val="000162F9"/>
    <w:rsid w:val="00021BF4"/>
    <w:rsid w:val="0002390A"/>
    <w:rsid w:val="00026099"/>
    <w:rsid w:val="00026458"/>
    <w:rsid w:val="0003415B"/>
    <w:rsid w:val="000370C2"/>
    <w:rsid w:val="000379C0"/>
    <w:rsid w:val="000435DC"/>
    <w:rsid w:val="00044418"/>
    <w:rsid w:val="00044F68"/>
    <w:rsid w:val="00050972"/>
    <w:rsid w:val="00055C7C"/>
    <w:rsid w:val="00056AB4"/>
    <w:rsid w:val="00056B7E"/>
    <w:rsid w:val="000603AD"/>
    <w:rsid w:val="0006239A"/>
    <w:rsid w:val="00063298"/>
    <w:rsid w:val="00063DBD"/>
    <w:rsid w:val="0006556B"/>
    <w:rsid w:val="00076C5C"/>
    <w:rsid w:val="000877B1"/>
    <w:rsid w:val="000907CA"/>
    <w:rsid w:val="000929D1"/>
    <w:rsid w:val="00095A82"/>
    <w:rsid w:val="00097E0B"/>
    <w:rsid w:val="000A0DA2"/>
    <w:rsid w:val="000A2BC3"/>
    <w:rsid w:val="000A45D2"/>
    <w:rsid w:val="000A72D1"/>
    <w:rsid w:val="000B6425"/>
    <w:rsid w:val="000C090D"/>
    <w:rsid w:val="000C4E4A"/>
    <w:rsid w:val="000C4EC8"/>
    <w:rsid w:val="000C7372"/>
    <w:rsid w:val="000C7540"/>
    <w:rsid w:val="000D52BA"/>
    <w:rsid w:val="000E1737"/>
    <w:rsid w:val="000E196B"/>
    <w:rsid w:val="000E23E9"/>
    <w:rsid w:val="000E7038"/>
    <w:rsid w:val="000F239D"/>
    <w:rsid w:val="000F26F8"/>
    <w:rsid w:val="00112F4D"/>
    <w:rsid w:val="0011397C"/>
    <w:rsid w:val="00114801"/>
    <w:rsid w:val="00114C43"/>
    <w:rsid w:val="0011708F"/>
    <w:rsid w:val="00117E86"/>
    <w:rsid w:val="00120A90"/>
    <w:rsid w:val="00123A30"/>
    <w:rsid w:val="00124DC3"/>
    <w:rsid w:val="001304BA"/>
    <w:rsid w:val="001315FA"/>
    <w:rsid w:val="001330DA"/>
    <w:rsid w:val="00141AE6"/>
    <w:rsid w:val="001532CC"/>
    <w:rsid w:val="00153808"/>
    <w:rsid w:val="00164148"/>
    <w:rsid w:val="00166A76"/>
    <w:rsid w:val="0017439C"/>
    <w:rsid w:val="00175B21"/>
    <w:rsid w:val="00176A49"/>
    <w:rsid w:val="00177477"/>
    <w:rsid w:val="00182634"/>
    <w:rsid w:val="001867C4"/>
    <w:rsid w:val="00192184"/>
    <w:rsid w:val="001964B5"/>
    <w:rsid w:val="001A2562"/>
    <w:rsid w:val="001B0B4B"/>
    <w:rsid w:val="001B20A5"/>
    <w:rsid w:val="001B2FC3"/>
    <w:rsid w:val="001B3758"/>
    <w:rsid w:val="001B3EFD"/>
    <w:rsid w:val="001B446B"/>
    <w:rsid w:val="001B6090"/>
    <w:rsid w:val="001B6474"/>
    <w:rsid w:val="001B7522"/>
    <w:rsid w:val="001C364D"/>
    <w:rsid w:val="001C58F0"/>
    <w:rsid w:val="001D4127"/>
    <w:rsid w:val="001D7676"/>
    <w:rsid w:val="001E0084"/>
    <w:rsid w:val="001E0C0D"/>
    <w:rsid w:val="001E2F1F"/>
    <w:rsid w:val="001E35B7"/>
    <w:rsid w:val="001E7B8A"/>
    <w:rsid w:val="001F5FF0"/>
    <w:rsid w:val="001F6402"/>
    <w:rsid w:val="001F681C"/>
    <w:rsid w:val="00201B8F"/>
    <w:rsid w:val="002034D3"/>
    <w:rsid w:val="00206B5D"/>
    <w:rsid w:val="002105A7"/>
    <w:rsid w:val="002112B0"/>
    <w:rsid w:val="002113A6"/>
    <w:rsid w:val="00212AB3"/>
    <w:rsid w:val="00214CCB"/>
    <w:rsid w:val="00217898"/>
    <w:rsid w:val="00236D97"/>
    <w:rsid w:val="002430A0"/>
    <w:rsid w:val="00244265"/>
    <w:rsid w:val="00251701"/>
    <w:rsid w:val="002535A1"/>
    <w:rsid w:val="00253C32"/>
    <w:rsid w:val="0025542B"/>
    <w:rsid w:val="00255BA4"/>
    <w:rsid w:val="00255E40"/>
    <w:rsid w:val="00257D44"/>
    <w:rsid w:val="002608A0"/>
    <w:rsid w:val="00267B4C"/>
    <w:rsid w:val="00270737"/>
    <w:rsid w:val="00273E2B"/>
    <w:rsid w:val="002758F5"/>
    <w:rsid w:val="00276F49"/>
    <w:rsid w:val="00280049"/>
    <w:rsid w:val="0028024C"/>
    <w:rsid w:val="002815F9"/>
    <w:rsid w:val="00281BB8"/>
    <w:rsid w:val="00282143"/>
    <w:rsid w:val="002862B7"/>
    <w:rsid w:val="0029001D"/>
    <w:rsid w:val="00290588"/>
    <w:rsid w:val="00290B48"/>
    <w:rsid w:val="00293094"/>
    <w:rsid w:val="00293384"/>
    <w:rsid w:val="00295072"/>
    <w:rsid w:val="00295D2B"/>
    <w:rsid w:val="00296464"/>
    <w:rsid w:val="0029718D"/>
    <w:rsid w:val="002978D3"/>
    <w:rsid w:val="002A38DD"/>
    <w:rsid w:val="002A44C0"/>
    <w:rsid w:val="002C0BD1"/>
    <w:rsid w:val="002C2921"/>
    <w:rsid w:val="002D03F3"/>
    <w:rsid w:val="002D3CA9"/>
    <w:rsid w:val="002E0DE8"/>
    <w:rsid w:val="002E411F"/>
    <w:rsid w:val="002E5B79"/>
    <w:rsid w:val="002F03CB"/>
    <w:rsid w:val="002F3503"/>
    <w:rsid w:val="002F35D9"/>
    <w:rsid w:val="002F7E29"/>
    <w:rsid w:val="00303B15"/>
    <w:rsid w:val="00306ADE"/>
    <w:rsid w:val="00311FDE"/>
    <w:rsid w:val="00312F61"/>
    <w:rsid w:val="0032014F"/>
    <w:rsid w:val="00322398"/>
    <w:rsid w:val="00327EA7"/>
    <w:rsid w:val="0033789C"/>
    <w:rsid w:val="003428B4"/>
    <w:rsid w:val="00346673"/>
    <w:rsid w:val="00346BDD"/>
    <w:rsid w:val="00346EFA"/>
    <w:rsid w:val="00351C92"/>
    <w:rsid w:val="003577D2"/>
    <w:rsid w:val="00361B22"/>
    <w:rsid w:val="00364331"/>
    <w:rsid w:val="003740EF"/>
    <w:rsid w:val="0037596A"/>
    <w:rsid w:val="00377BF4"/>
    <w:rsid w:val="003801F5"/>
    <w:rsid w:val="0038285B"/>
    <w:rsid w:val="003868B1"/>
    <w:rsid w:val="00386C18"/>
    <w:rsid w:val="0038700A"/>
    <w:rsid w:val="003905D1"/>
    <w:rsid w:val="00393E1D"/>
    <w:rsid w:val="00393FC1"/>
    <w:rsid w:val="003976DE"/>
    <w:rsid w:val="003A25FB"/>
    <w:rsid w:val="003A3494"/>
    <w:rsid w:val="003A4068"/>
    <w:rsid w:val="003A5EF9"/>
    <w:rsid w:val="003B1930"/>
    <w:rsid w:val="003B5225"/>
    <w:rsid w:val="003C0D75"/>
    <w:rsid w:val="003C2AE9"/>
    <w:rsid w:val="003C37C1"/>
    <w:rsid w:val="003C3DEB"/>
    <w:rsid w:val="003C5BFB"/>
    <w:rsid w:val="003D0F3E"/>
    <w:rsid w:val="003D1CB1"/>
    <w:rsid w:val="003D3805"/>
    <w:rsid w:val="003D4A7E"/>
    <w:rsid w:val="003E1E77"/>
    <w:rsid w:val="003F004F"/>
    <w:rsid w:val="003F2996"/>
    <w:rsid w:val="003F50C3"/>
    <w:rsid w:val="003F5565"/>
    <w:rsid w:val="003F6836"/>
    <w:rsid w:val="00407E5B"/>
    <w:rsid w:val="00411B1F"/>
    <w:rsid w:val="00412680"/>
    <w:rsid w:val="00413A35"/>
    <w:rsid w:val="00413D36"/>
    <w:rsid w:val="0041426A"/>
    <w:rsid w:val="00415D97"/>
    <w:rsid w:val="00417907"/>
    <w:rsid w:val="004231B6"/>
    <w:rsid w:val="00431E08"/>
    <w:rsid w:val="00434436"/>
    <w:rsid w:val="00436C2E"/>
    <w:rsid w:val="004478B0"/>
    <w:rsid w:val="00451808"/>
    <w:rsid w:val="00454C7D"/>
    <w:rsid w:val="00456925"/>
    <w:rsid w:val="00457861"/>
    <w:rsid w:val="00460070"/>
    <w:rsid w:val="00470078"/>
    <w:rsid w:val="00470E9D"/>
    <w:rsid w:val="0048231C"/>
    <w:rsid w:val="00494466"/>
    <w:rsid w:val="00494566"/>
    <w:rsid w:val="004A09C5"/>
    <w:rsid w:val="004A3CCA"/>
    <w:rsid w:val="004A7EA7"/>
    <w:rsid w:val="004B3E1D"/>
    <w:rsid w:val="004B3F36"/>
    <w:rsid w:val="004B524F"/>
    <w:rsid w:val="004C1AEF"/>
    <w:rsid w:val="004C2329"/>
    <w:rsid w:val="004C245C"/>
    <w:rsid w:val="004C4960"/>
    <w:rsid w:val="004D0EF1"/>
    <w:rsid w:val="004D6184"/>
    <w:rsid w:val="004D7E35"/>
    <w:rsid w:val="004E72D2"/>
    <w:rsid w:val="004F009E"/>
    <w:rsid w:val="004F32AA"/>
    <w:rsid w:val="004F407F"/>
    <w:rsid w:val="004F61D4"/>
    <w:rsid w:val="0050386B"/>
    <w:rsid w:val="005052C8"/>
    <w:rsid w:val="00506767"/>
    <w:rsid w:val="00506EE5"/>
    <w:rsid w:val="005077BD"/>
    <w:rsid w:val="00513251"/>
    <w:rsid w:val="00513777"/>
    <w:rsid w:val="00514E25"/>
    <w:rsid w:val="00520A53"/>
    <w:rsid w:val="00520F54"/>
    <w:rsid w:val="00521D2D"/>
    <w:rsid w:val="0052422F"/>
    <w:rsid w:val="0052478E"/>
    <w:rsid w:val="0052695E"/>
    <w:rsid w:val="00527611"/>
    <w:rsid w:val="00534738"/>
    <w:rsid w:val="00540C99"/>
    <w:rsid w:val="0055066D"/>
    <w:rsid w:val="005513E6"/>
    <w:rsid w:val="005564DC"/>
    <w:rsid w:val="0056016E"/>
    <w:rsid w:val="005613FB"/>
    <w:rsid w:val="005620D8"/>
    <w:rsid w:val="00564BE1"/>
    <w:rsid w:val="00564F66"/>
    <w:rsid w:val="00571D05"/>
    <w:rsid w:val="00572E22"/>
    <w:rsid w:val="0057702F"/>
    <w:rsid w:val="005834B6"/>
    <w:rsid w:val="005937F0"/>
    <w:rsid w:val="00596B50"/>
    <w:rsid w:val="005A0D03"/>
    <w:rsid w:val="005B00BA"/>
    <w:rsid w:val="005B1D67"/>
    <w:rsid w:val="005B1E6C"/>
    <w:rsid w:val="005B39AA"/>
    <w:rsid w:val="005B5030"/>
    <w:rsid w:val="005B750D"/>
    <w:rsid w:val="005C0F4D"/>
    <w:rsid w:val="005C5198"/>
    <w:rsid w:val="005C6185"/>
    <w:rsid w:val="005D2599"/>
    <w:rsid w:val="005D44EE"/>
    <w:rsid w:val="005E0049"/>
    <w:rsid w:val="005F135C"/>
    <w:rsid w:val="005F31BB"/>
    <w:rsid w:val="005F4644"/>
    <w:rsid w:val="00602008"/>
    <w:rsid w:val="00603553"/>
    <w:rsid w:val="00605E75"/>
    <w:rsid w:val="00606602"/>
    <w:rsid w:val="00607855"/>
    <w:rsid w:val="00611FBD"/>
    <w:rsid w:val="00612E3D"/>
    <w:rsid w:val="006146D4"/>
    <w:rsid w:val="006159D4"/>
    <w:rsid w:val="00617417"/>
    <w:rsid w:val="00621F54"/>
    <w:rsid w:val="006315B4"/>
    <w:rsid w:val="00633EC1"/>
    <w:rsid w:val="006371FC"/>
    <w:rsid w:val="00640E5A"/>
    <w:rsid w:val="006421D8"/>
    <w:rsid w:val="00645508"/>
    <w:rsid w:val="006503D3"/>
    <w:rsid w:val="00660ECE"/>
    <w:rsid w:val="00661AA1"/>
    <w:rsid w:val="00661EDE"/>
    <w:rsid w:val="00664D07"/>
    <w:rsid w:val="00666E1A"/>
    <w:rsid w:val="00670E4D"/>
    <w:rsid w:val="00670E9E"/>
    <w:rsid w:val="006733CE"/>
    <w:rsid w:val="0067710B"/>
    <w:rsid w:val="00680049"/>
    <w:rsid w:val="0068035A"/>
    <w:rsid w:val="0068081F"/>
    <w:rsid w:val="00681317"/>
    <w:rsid w:val="00681628"/>
    <w:rsid w:val="0068324F"/>
    <w:rsid w:val="00683D96"/>
    <w:rsid w:val="00690E95"/>
    <w:rsid w:val="006A060D"/>
    <w:rsid w:val="006B4055"/>
    <w:rsid w:val="006C31E4"/>
    <w:rsid w:val="006C31EA"/>
    <w:rsid w:val="006C4AB2"/>
    <w:rsid w:val="006D01DC"/>
    <w:rsid w:val="006D412E"/>
    <w:rsid w:val="006D5EED"/>
    <w:rsid w:val="006D6EAD"/>
    <w:rsid w:val="006E0F57"/>
    <w:rsid w:val="006E19F5"/>
    <w:rsid w:val="006E5A69"/>
    <w:rsid w:val="006E691A"/>
    <w:rsid w:val="006E7395"/>
    <w:rsid w:val="006F3046"/>
    <w:rsid w:val="006F3AB0"/>
    <w:rsid w:val="007002FC"/>
    <w:rsid w:val="00702250"/>
    <w:rsid w:val="00702DD0"/>
    <w:rsid w:val="00704B31"/>
    <w:rsid w:val="00705165"/>
    <w:rsid w:val="00707F79"/>
    <w:rsid w:val="00715207"/>
    <w:rsid w:val="0071566A"/>
    <w:rsid w:val="00716BAD"/>
    <w:rsid w:val="0072131C"/>
    <w:rsid w:val="0072148D"/>
    <w:rsid w:val="00726F68"/>
    <w:rsid w:val="00740CAC"/>
    <w:rsid w:val="00741038"/>
    <w:rsid w:val="00741B17"/>
    <w:rsid w:val="007502A8"/>
    <w:rsid w:val="0075301F"/>
    <w:rsid w:val="00754E5C"/>
    <w:rsid w:val="00756D8A"/>
    <w:rsid w:val="0076172F"/>
    <w:rsid w:val="00764A26"/>
    <w:rsid w:val="00766B89"/>
    <w:rsid w:val="00770BA1"/>
    <w:rsid w:val="007876CD"/>
    <w:rsid w:val="00787E59"/>
    <w:rsid w:val="007A51E4"/>
    <w:rsid w:val="007A72D1"/>
    <w:rsid w:val="007A7CF8"/>
    <w:rsid w:val="007C03BB"/>
    <w:rsid w:val="007C48CA"/>
    <w:rsid w:val="007C4CDA"/>
    <w:rsid w:val="007D5829"/>
    <w:rsid w:val="007E247B"/>
    <w:rsid w:val="007E514D"/>
    <w:rsid w:val="007E6EE5"/>
    <w:rsid w:val="007E7203"/>
    <w:rsid w:val="008030D8"/>
    <w:rsid w:val="00810CCE"/>
    <w:rsid w:val="00815DE6"/>
    <w:rsid w:val="008172C6"/>
    <w:rsid w:val="00822031"/>
    <w:rsid w:val="008243B0"/>
    <w:rsid w:val="008251BA"/>
    <w:rsid w:val="00825BD3"/>
    <w:rsid w:val="00827178"/>
    <w:rsid w:val="008274FC"/>
    <w:rsid w:val="008302E6"/>
    <w:rsid w:val="00834C85"/>
    <w:rsid w:val="00840283"/>
    <w:rsid w:val="00843AD9"/>
    <w:rsid w:val="00843D09"/>
    <w:rsid w:val="00844870"/>
    <w:rsid w:val="00847A69"/>
    <w:rsid w:val="008513B5"/>
    <w:rsid w:val="0085296A"/>
    <w:rsid w:val="00852F74"/>
    <w:rsid w:val="0085374B"/>
    <w:rsid w:val="00856428"/>
    <w:rsid w:val="008654D9"/>
    <w:rsid w:val="0087138F"/>
    <w:rsid w:val="0087618C"/>
    <w:rsid w:val="00877D5D"/>
    <w:rsid w:val="0088539C"/>
    <w:rsid w:val="00891E01"/>
    <w:rsid w:val="00893C43"/>
    <w:rsid w:val="00897052"/>
    <w:rsid w:val="008A0D81"/>
    <w:rsid w:val="008A1234"/>
    <w:rsid w:val="008A20B0"/>
    <w:rsid w:val="008A3A2E"/>
    <w:rsid w:val="008A64EF"/>
    <w:rsid w:val="008A727E"/>
    <w:rsid w:val="008B14AA"/>
    <w:rsid w:val="008B182B"/>
    <w:rsid w:val="008B3568"/>
    <w:rsid w:val="008B4EC7"/>
    <w:rsid w:val="008B60B1"/>
    <w:rsid w:val="008B70F6"/>
    <w:rsid w:val="008B7311"/>
    <w:rsid w:val="008C0A08"/>
    <w:rsid w:val="008C0E2A"/>
    <w:rsid w:val="008C2E48"/>
    <w:rsid w:val="008E2C19"/>
    <w:rsid w:val="008E5936"/>
    <w:rsid w:val="008E7CE0"/>
    <w:rsid w:val="008F170B"/>
    <w:rsid w:val="008F1EF3"/>
    <w:rsid w:val="008F4E17"/>
    <w:rsid w:val="008F7588"/>
    <w:rsid w:val="00901783"/>
    <w:rsid w:val="0090450A"/>
    <w:rsid w:val="00910F01"/>
    <w:rsid w:val="009132EE"/>
    <w:rsid w:val="009233F4"/>
    <w:rsid w:val="00927A19"/>
    <w:rsid w:val="00934328"/>
    <w:rsid w:val="00936696"/>
    <w:rsid w:val="00944ECF"/>
    <w:rsid w:val="00944FC7"/>
    <w:rsid w:val="00946A55"/>
    <w:rsid w:val="009500A8"/>
    <w:rsid w:val="00953658"/>
    <w:rsid w:val="0095483E"/>
    <w:rsid w:val="0096269C"/>
    <w:rsid w:val="00962A5B"/>
    <w:rsid w:val="00963456"/>
    <w:rsid w:val="009648C7"/>
    <w:rsid w:val="00970959"/>
    <w:rsid w:val="00974A2D"/>
    <w:rsid w:val="00976C21"/>
    <w:rsid w:val="009815E0"/>
    <w:rsid w:val="00981A5F"/>
    <w:rsid w:val="00984B66"/>
    <w:rsid w:val="009860DD"/>
    <w:rsid w:val="00990760"/>
    <w:rsid w:val="00994BEA"/>
    <w:rsid w:val="009977F8"/>
    <w:rsid w:val="009A25C9"/>
    <w:rsid w:val="009A4D2B"/>
    <w:rsid w:val="009A5E53"/>
    <w:rsid w:val="009B31EC"/>
    <w:rsid w:val="009B6428"/>
    <w:rsid w:val="009C62AD"/>
    <w:rsid w:val="009C672A"/>
    <w:rsid w:val="009D1B1B"/>
    <w:rsid w:val="009D3631"/>
    <w:rsid w:val="009D5F4C"/>
    <w:rsid w:val="009D7903"/>
    <w:rsid w:val="009E1111"/>
    <w:rsid w:val="009E5DC1"/>
    <w:rsid w:val="009E5FDB"/>
    <w:rsid w:val="009F0771"/>
    <w:rsid w:val="009F595D"/>
    <w:rsid w:val="009F67D9"/>
    <w:rsid w:val="00A01562"/>
    <w:rsid w:val="00A01C93"/>
    <w:rsid w:val="00A01DC1"/>
    <w:rsid w:val="00A022F4"/>
    <w:rsid w:val="00A03D5B"/>
    <w:rsid w:val="00A06D93"/>
    <w:rsid w:val="00A07197"/>
    <w:rsid w:val="00A102AF"/>
    <w:rsid w:val="00A12E52"/>
    <w:rsid w:val="00A135C9"/>
    <w:rsid w:val="00A1543D"/>
    <w:rsid w:val="00A17FF7"/>
    <w:rsid w:val="00A31E2E"/>
    <w:rsid w:val="00A32A14"/>
    <w:rsid w:val="00A3385C"/>
    <w:rsid w:val="00A35C4D"/>
    <w:rsid w:val="00A35ED9"/>
    <w:rsid w:val="00A36730"/>
    <w:rsid w:val="00A43834"/>
    <w:rsid w:val="00A43902"/>
    <w:rsid w:val="00A471DE"/>
    <w:rsid w:val="00A54DFF"/>
    <w:rsid w:val="00A56ED7"/>
    <w:rsid w:val="00A57BAC"/>
    <w:rsid w:val="00A61386"/>
    <w:rsid w:val="00A6272D"/>
    <w:rsid w:val="00A67107"/>
    <w:rsid w:val="00A81DDE"/>
    <w:rsid w:val="00A81E1D"/>
    <w:rsid w:val="00A82215"/>
    <w:rsid w:val="00A82FDA"/>
    <w:rsid w:val="00A8527D"/>
    <w:rsid w:val="00AA0897"/>
    <w:rsid w:val="00AA1079"/>
    <w:rsid w:val="00AA21F1"/>
    <w:rsid w:val="00AA581E"/>
    <w:rsid w:val="00AB1DF9"/>
    <w:rsid w:val="00AB59F6"/>
    <w:rsid w:val="00AB5DD4"/>
    <w:rsid w:val="00AC4878"/>
    <w:rsid w:val="00AC48C9"/>
    <w:rsid w:val="00AC4FAC"/>
    <w:rsid w:val="00AC5ED9"/>
    <w:rsid w:val="00AC7BF1"/>
    <w:rsid w:val="00AD44F2"/>
    <w:rsid w:val="00AD5095"/>
    <w:rsid w:val="00AF16B3"/>
    <w:rsid w:val="00AF1C92"/>
    <w:rsid w:val="00AF1EEB"/>
    <w:rsid w:val="00AF3434"/>
    <w:rsid w:val="00AF5573"/>
    <w:rsid w:val="00AF582A"/>
    <w:rsid w:val="00B0091D"/>
    <w:rsid w:val="00B00FC4"/>
    <w:rsid w:val="00B01AC3"/>
    <w:rsid w:val="00B02145"/>
    <w:rsid w:val="00B0397F"/>
    <w:rsid w:val="00B0509B"/>
    <w:rsid w:val="00B13DFC"/>
    <w:rsid w:val="00B1579C"/>
    <w:rsid w:val="00B20C31"/>
    <w:rsid w:val="00B24018"/>
    <w:rsid w:val="00B32AAE"/>
    <w:rsid w:val="00B34506"/>
    <w:rsid w:val="00B34AB7"/>
    <w:rsid w:val="00B52FF1"/>
    <w:rsid w:val="00B53F4B"/>
    <w:rsid w:val="00B676B4"/>
    <w:rsid w:val="00B745C4"/>
    <w:rsid w:val="00B84A83"/>
    <w:rsid w:val="00B867D8"/>
    <w:rsid w:val="00B86DB7"/>
    <w:rsid w:val="00B95EF4"/>
    <w:rsid w:val="00BA0965"/>
    <w:rsid w:val="00BA11A5"/>
    <w:rsid w:val="00BB04FE"/>
    <w:rsid w:val="00BB7B69"/>
    <w:rsid w:val="00BC3EEF"/>
    <w:rsid w:val="00BC41E8"/>
    <w:rsid w:val="00BD0014"/>
    <w:rsid w:val="00BD3EC7"/>
    <w:rsid w:val="00BD3FEA"/>
    <w:rsid w:val="00BD52EC"/>
    <w:rsid w:val="00BD7768"/>
    <w:rsid w:val="00BE05AB"/>
    <w:rsid w:val="00BF5D63"/>
    <w:rsid w:val="00C053E6"/>
    <w:rsid w:val="00C057CB"/>
    <w:rsid w:val="00C06DE0"/>
    <w:rsid w:val="00C11B88"/>
    <w:rsid w:val="00C12996"/>
    <w:rsid w:val="00C15929"/>
    <w:rsid w:val="00C15AAB"/>
    <w:rsid w:val="00C16E73"/>
    <w:rsid w:val="00C21718"/>
    <w:rsid w:val="00C21CB5"/>
    <w:rsid w:val="00C23F37"/>
    <w:rsid w:val="00C24518"/>
    <w:rsid w:val="00C24BEC"/>
    <w:rsid w:val="00C2548D"/>
    <w:rsid w:val="00C262F6"/>
    <w:rsid w:val="00C26BEB"/>
    <w:rsid w:val="00C27590"/>
    <w:rsid w:val="00C30A7E"/>
    <w:rsid w:val="00C371A4"/>
    <w:rsid w:val="00C37CC7"/>
    <w:rsid w:val="00C41617"/>
    <w:rsid w:val="00C425AE"/>
    <w:rsid w:val="00C44B74"/>
    <w:rsid w:val="00C450CD"/>
    <w:rsid w:val="00C452E5"/>
    <w:rsid w:val="00C4534F"/>
    <w:rsid w:val="00C50E6A"/>
    <w:rsid w:val="00C513E4"/>
    <w:rsid w:val="00C56B29"/>
    <w:rsid w:val="00C61AF0"/>
    <w:rsid w:val="00C64302"/>
    <w:rsid w:val="00C67F2B"/>
    <w:rsid w:val="00C700D3"/>
    <w:rsid w:val="00C70E79"/>
    <w:rsid w:val="00C760EB"/>
    <w:rsid w:val="00C8069C"/>
    <w:rsid w:val="00C900E5"/>
    <w:rsid w:val="00C91784"/>
    <w:rsid w:val="00C91CA1"/>
    <w:rsid w:val="00CA3A21"/>
    <w:rsid w:val="00CA6A89"/>
    <w:rsid w:val="00CC161D"/>
    <w:rsid w:val="00CD0D2C"/>
    <w:rsid w:val="00CD35FB"/>
    <w:rsid w:val="00CD5BC0"/>
    <w:rsid w:val="00CE00CF"/>
    <w:rsid w:val="00CE1B5C"/>
    <w:rsid w:val="00CE1CEA"/>
    <w:rsid w:val="00CE394A"/>
    <w:rsid w:val="00CE4293"/>
    <w:rsid w:val="00CE668E"/>
    <w:rsid w:val="00CF29D8"/>
    <w:rsid w:val="00CF37CD"/>
    <w:rsid w:val="00CF7089"/>
    <w:rsid w:val="00D06514"/>
    <w:rsid w:val="00D1281B"/>
    <w:rsid w:val="00D137FF"/>
    <w:rsid w:val="00D147CF"/>
    <w:rsid w:val="00D22226"/>
    <w:rsid w:val="00D23CCC"/>
    <w:rsid w:val="00D23DDC"/>
    <w:rsid w:val="00D26792"/>
    <w:rsid w:val="00D314AD"/>
    <w:rsid w:val="00D34497"/>
    <w:rsid w:val="00D41A63"/>
    <w:rsid w:val="00D41D14"/>
    <w:rsid w:val="00D42A07"/>
    <w:rsid w:val="00D511BA"/>
    <w:rsid w:val="00D51A0E"/>
    <w:rsid w:val="00D60010"/>
    <w:rsid w:val="00D60434"/>
    <w:rsid w:val="00D61EA3"/>
    <w:rsid w:val="00D6405C"/>
    <w:rsid w:val="00D6591D"/>
    <w:rsid w:val="00D66140"/>
    <w:rsid w:val="00D76C42"/>
    <w:rsid w:val="00D83C89"/>
    <w:rsid w:val="00D844A1"/>
    <w:rsid w:val="00D84D87"/>
    <w:rsid w:val="00D851BA"/>
    <w:rsid w:val="00D92F98"/>
    <w:rsid w:val="00D93130"/>
    <w:rsid w:val="00D977FC"/>
    <w:rsid w:val="00D97F93"/>
    <w:rsid w:val="00DA36E4"/>
    <w:rsid w:val="00DA7E9A"/>
    <w:rsid w:val="00DB0A7E"/>
    <w:rsid w:val="00DB25E3"/>
    <w:rsid w:val="00DB3737"/>
    <w:rsid w:val="00DC3207"/>
    <w:rsid w:val="00DC3834"/>
    <w:rsid w:val="00DC792A"/>
    <w:rsid w:val="00DD1961"/>
    <w:rsid w:val="00DD7C4B"/>
    <w:rsid w:val="00DE0DEE"/>
    <w:rsid w:val="00DE3334"/>
    <w:rsid w:val="00DE3ACF"/>
    <w:rsid w:val="00DE4E51"/>
    <w:rsid w:val="00DE5A3C"/>
    <w:rsid w:val="00DE5CCA"/>
    <w:rsid w:val="00DE6A54"/>
    <w:rsid w:val="00DF245B"/>
    <w:rsid w:val="00DF7430"/>
    <w:rsid w:val="00DF7960"/>
    <w:rsid w:val="00DF7FF7"/>
    <w:rsid w:val="00E01468"/>
    <w:rsid w:val="00E04079"/>
    <w:rsid w:val="00E05F62"/>
    <w:rsid w:val="00E17A0B"/>
    <w:rsid w:val="00E17B4B"/>
    <w:rsid w:val="00E26669"/>
    <w:rsid w:val="00E26F86"/>
    <w:rsid w:val="00E3147D"/>
    <w:rsid w:val="00E34A32"/>
    <w:rsid w:val="00E36A17"/>
    <w:rsid w:val="00E42DDF"/>
    <w:rsid w:val="00E43D75"/>
    <w:rsid w:val="00E445CE"/>
    <w:rsid w:val="00E536DC"/>
    <w:rsid w:val="00E63F29"/>
    <w:rsid w:val="00E726BA"/>
    <w:rsid w:val="00E73858"/>
    <w:rsid w:val="00E84460"/>
    <w:rsid w:val="00E85ADF"/>
    <w:rsid w:val="00E8745F"/>
    <w:rsid w:val="00E87C80"/>
    <w:rsid w:val="00E92F93"/>
    <w:rsid w:val="00E93897"/>
    <w:rsid w:val="00E94045"/>
    <w:rsid w:val="00E95216"/>
    <w:rsid w:val="00E97068"/>
    <w:rsid w:val="00EA7983"/>
    <w:rsid w:val="00EB258B"/>
    <w:rsid w:val="00EB2899"/>
    <w:rsid w:val="00EB3BD6"/>
    <w:rsid w:val="00EB558E"/>
    <w:rsid w:val="00EC0DAC"/>
    <w:rsid w:val="00EC1C19"/>
    <w:rsid w:val="00EC1EF4"/>
    <w:rsid w:val="00EC2386"/>
    <w:rsid w:val="00ED2B3D"/>
    <w:rsid w:val="00ED3B88"/>
    <w:rsid w:val="00ED773A"/>
    <w:rsid w:val="00EE2203"/>
    <w:rsid w:val="00EE5A6E"/>
    <w:rsid w:val="00EE6AA4"/>
    <w:rsid w:val="00EE75AC"/>
    <w:rsid w:val="00EF3E2E"/>
    <w:rsid w:val="00EF414A"/>
    <w:rsid w:val="00EF6C0F"/>
    <w:rsid w:val="00EF71EE"/>
    <w:rsid w:val="00F00018"/>
    <w:rsid w:val="00F0175A"/>
    <w:rsid w:val="00F0294D"/>
    <w:rsid w:val="00F0550E"/>
    <w:rsid w:val="00F064BA"/>
    <w:rsid w:val="00F13C80"/>
    <w:rsid w:val="00F141EB"/>
    <w:rsid w:val="00F1430A"/>
    <w:rsid w:val="00F14C59"/>
    <w:rsid w:val="00F2000B"/>
    <w:rsid w:val="00F20959"/>
    <w:rsid w:val="00F30A05"/>
    <w:rsid w:val="00F3307C"/>
    <w:rsid w:val="00F369C3"/>
    <w:rsid w:val="00F41F34"/>
    <w:rsid w:val="00F54537"/>
    <w:rsid w:val="00F6136A"/>
    <w:rsid w:val="00F62F8F"/>
    <w:rsid w:val="00F6565F"/>
    <w:rsid w:val="00F66EDF"/>
    <w:rsid w:val="00F675CE"/>
    <w:rsid w:val="00F67B0D"/>
    <w:rsid w:val="00F73A89"/>
    <w:rsid w:val="00F74EE7"/>
    <w:rsid w:val="00F750F1"/>
    <w:rsid w:val="00F77DDB"/>
    <w:rsid w:val="00F82422"/>
    <w:rsid w:val="00F83195"/>
    <w:rsid w:val="00F837BD"/>
    <w:rsid w:val="00F8690B"/>
    <w:rsid w:val="00F90E59"/>
    <w:rsid w:val="00F91083"/>
    <w:rsid w:val="00F9257B"/>
    <w:rsid w:val="00FA3D19"/>
    <w:rsid w:val="00FA4F2B"/>
    <w:rsid w:val="00FA50AB"/>
    <w:rsid w:val="00FA592D"/>
    <w:rsid w:val="00FA6924"/>
    <w:rsid w:val="00FA728B"/>
    <w:rsid w:val="00FA78DA"/>
    <w:rsid w:val="00FB460F"/>
    <w:rsid w:val="00FB67DD"/>
    <w:rsid w:val="00FB749B"/>
    <w:rsid w:val="00FC0654"/>
    <w:rsid w:val="00FC2050"/>
    <w:rsid w:val="00FC3B4A"/>
    <w:rsid w:val="00FC3C58"/>
    <w:rsid w:val="00FC6282"/>
    <w:rsid w:val="00FD0B8E"/>
    <w:rsid w:val="00FD5895"/>
    <w:rsid w:val="00FD62E8"/>
    <w:rsid w:val="00FD7638"/>
    <w:rsid w:val="00FE00CB"/>
    <w:rsid w:val="00FE0747"/>
    <w:rsid w:val="00FE1262"/>
    <w:rsid w:val="00FE3550"/>
    <w:rsid w:val="00FE7267"/>
    <w:rsid w:val="00FE7B7A"/>
    <w:rsid w:val="00FF2282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2D"/>
    <w:pPr>
      <w:spacing w:after="200" w:line="276" w:lineRule="auto"/>
    </w:pPr>
    <w:rPr>
      <w:sz w:val="22"/>
      <w:szCs w:val="28"/>
    </w:rPr>
  </w:style>
  <w:style w:type="paragraph" w:styleId="8">
    <w:name w:val="heading 8"/>
    <w:basedOn w:val="a"/>
    <w:next w:val="a"/>
    <w:link w:val="80"/>
    <w:qFormat/>
    <w:rsid w:val="00C23F37"/>
    <w:pPr>
      <w:keepNext/>
      <w:spacing w:after="0" w:line="240" w:lineRule="auto"/>
      <w:outlineLvl w:val="7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3AD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0603AD"/>
    <w:rPr>
      <w:color w:val="auto"/>
    </w:rPr>
  </w:style>
  <w:style w:type="character" w:customStyle="1" w:styleId="80">
    <w:name w:val="หัวเรื่อง 8 อักขระ"/>
    <w:basedOn w:val="a0"/>
    <w:link w:val="8"/>
    <w:rsid w:val="00C23F37"/>
    <w:rPr>
      <w:rFonts w:ascii="Angsana New" w:eastAsia="Times New Roman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87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3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F239D"/>
    <w:rPr>
      <w:rFonts w:ascii="Tahoma" w:hAnsi="Tahoma" w:cs="Angsana New"/>
      <w:sz w:val="16"/>
    </w:rPr>
  </w:style>
  <w:style w:type="paragraph" w:styleId="a7">
    <w:name w:val="header"/>
    <w:basedOn w:val="a"/>
    <w:link w:val="a8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F239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F239D"/>
    <w:rPr>
      <w:sz w:val="22"/>
      <w:szCs w:val="28"/>
    </w:rPr>
  </w:style>
  <w:style w:type="table" w:styleId="ab">
    <w:name w:val="Table Grid"/>
    <w:basedOn w:val="a1"/>
    <w:uiPriority w:val="59"/>
    <w:rsid w:val="008E2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034D3"/>
    <w:rPr>
      <w:sz w:val="22"/>
      <w:szCs w:val="28"/>
    </w:rPr>
  </w:style>
  <w:style w:type="character" w:styleId="ad">
    <w:name w:val="Hyperlink"/>
    <w:basedOn w:val="a0"/>
    <w:uiPriority w:val="99"/>
    <w:semiHidden/>
    <w:unhideWhenUsed/>
    <w:rsid w:val="008A0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ngyen.go.t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587E-456D-42F6-9FE7-B17DE2DC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13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TATTOO</cp:lastModifiedBy>
  <cp:revision>7</cp:revision>
  <cp:lastPrinted>2021-06-28T08:29:00Z</cp:lastPrinted>
  <dcterms:created xsi:type="dcterms:W3CDTF">2019-05-29T14:31:00Z</dcterms:created>
  <dcterms:modified xsi:type="dcterms:W3CDTF">2021-06-28T08:53:00Z</dcterms:modified>
</cp:coreProperties>
</file>